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E837" w14:textId="227061FD" w:rsidR="00666217" w:rsidRDefault="00F112C6" w:rsidP="00666217">
      <w:pPr>
        <w:pStyle w:val="Zkladntext"/>
        <w:spacing w:after="113"/>
        <w:jc w:val="both"/>
        <w:rPr>
          <w:rFonts w:ascii="Aptos" w:eastAsia="Aptos" w:hAnsi="Aptos" w:cs="Aptos"/>
          <w:sz w:val="22"/>
          <w:szCs w:val="22"/>
        </w:rPr>
      </w:pPr>
      <w:r w:rsidRPr="77B558CC">
        <w:rPr>
          <w:rFonts w:ascii="Aptos" w:eastAsia="Aptos" w:hAnsi="Aptos" w:cs="Aptos"/>
          <w:sz w:val="22"/>
          <w:szCs w:val="22"/>
        </w:rPr>
        <w:t>Praha</w:t>
      </w:r>
      <w:r w:rsidR="35A86DAD" w:rsidRPr="77B558CC">
        <w:rPr>
          <w:rFonts w:ascii="Aptos" w:eastAsia="Aptos" w:hAnsi="Aptos" w:cs="Aptos"/>
          <w:sz w:val="22"/>
          <w:szCs w:val="22"/>
        </w:rPr>
        <w:t>,</w:t>
      </w:r>
      <w:r w:rsidR="00B551EB" w:rsidRPr="77B558CC">
        <w:rPr>
          <w:rFonts w:ascii="Aptos" w:eastAsia="Aptos" w:hAnsi="Aptos" w:cs="Aptos"/>
          <w:sz w:val="22"/>
          <w:szCs w:val="22"/>
        </w:rPr>
        <w:t xml:space="preserve"> </w:t>
      </w:r>
      <w:r w:rsidR="00BD725C">
        <w:rPr>
          <w:rFonts w:ascii="Aptos" w:eastAsia="Aptos" w:hAnsi="Aptos" w:cs="Aptos"/>
          <w:sz w:val="22"/>
          <w:szCs w:val="22"/>
        </w:rPr>
        <w:t>9</w:t>
      </w:r>
      <w:r w:rsidR="54058694" w:rsidRPr="77B558CC">
        <w:rPr>
          <w:rFonts w:ascii="Aptos" w:eastAsia="Aptos" w:hAnsi="Aptos" w:cs="Aptos"/>
          <w:sz w:val="22"/>
          <w:szCs w:val="22"/>
        </w:rPr>
        <w:t>.</w:t>
      </w:r>
      <w:r w:rsidR="00B551EB" w:rsidRPr="77B558CC">
        <w:rPr>
          <w:rFonts w:ascii="Aptos" w:eastAsia="Aptos" w:hAnsi="Aptos" w:cs="Aptos"/>
          <w:sz w:val="22"/>
          <w:szCs w:val="22"/>
        </w:rPr>
        <w:t xml:space="preserve"> </w:t>
      </w:r>
      <w:r w:rsidR="001C5B86">
        <w:rPr>
          <w:rFonts w:ascii="Aptos" w:eastAsia="Aptos" w:hAnsi="Aptos" w:cs="Aptos"/>
          <w:sz w:val="22"/>
          <w:szCs w:val="22"/>
        </w:rPr>
        <w:t>září</w:t>
      </w:r>
      <w:r w:rsidR="00046321">
        <w:rPr>
          <w:rFonts w:ascii="Aptos" w:eastAsia="Aptos" w:hAnsi="Aptos" w:cs="Aptos"/>
          <w:sz w:val="22"/>
          <w:szCs w:val="22"/>
        </w:rPr>
        <w:t xml:space="preserve"> </w:t>
      </w:r>
      <w:r w:rsidR="00B551EB" w:rsidRPr="77B558CC">
        <w:rPr>
          <w:rFonts w:ascii="Aptos" w:eastAsia="Aptos" w:hAnsi="Aptos" w:cs="Aptos"/>
          <w:sz w:val="22"/>
          <w:szCs w:val="22"/>
        </w:rPr>
        <w:t>202</w:t>
      </w:r>
      <w:r w:rsidR="00527DE5" w:rsidRPr="77B558CC">
        <w:rPr>
          <w:rFonts w:ascii="Aptos" w:eastAsia="Aptos" w:hAnsi="Aptos" w:cs="Aptos"/>
          <w:sz w:val="22"/>
          <w:szCs w:val="22"/>
        </w:rPr>
        <w:t>6</w:t>
      </w:r>
    </w:p>
    <w:p w14:paraId="3622084A" w14:textId="3B1CAB4A" w:rsidR="002C1E0F" w:rsidRPr="002C1E0F" w:rsidRDefault="002C1E0F" w:rsidP="002C1E0F">
      <w:pPr>
        <w:pStyle w:val="Nadpis1"/>
        <w:spacing w:line="276" w:lineRule="auto"/>
        <w:jc w:val="both"/>
        <w:rPr>
          <w:rFonts w:ascii="Aptos" w:hAnsi="Aptos"/>
          <w:b/>
          <w:bCs/>
          <w:color w:val="000000"/>
        </w:rPr>
      </w:pPr>
      <w:r w:rsidRPr="002C1E0F">
        <w:rPr>
          <w:rFonts w:ascii="Aptos" w:hAnsi="Aptos"/>
          <w:b/>
          <w:bCs/>
          <w:color w:val="000000"/>
        </w:rPr>
        <w:t>PSN zahajuje proměnu areálu K</w:t>
      </w:r>
      <w:r>
        <w:rPr>
          <w:rFonts w:ascii="Aptos" w:hAnsi="Aptos"/>
          <w:b/>
          <w:bCs/>
          <w:color w:val="000000"/>
        </w:rPr>
        <w:t>oh</w:t>
      </w:r>
      <w:r w:rsidRPr="002C1E0F">
        <w:rPr>
          <w:rFonts w:ascii="Aptos" w:hAnsi="Aptos"/>
          <w:b/>
          <w:bCs/>
          <w:color w:val="000000"/>
        </w:rPr>
        <w:t>-</w:t>
      </w:r>
      <w:r>
        <w:rPr>
          <w:rFonts w:ascii="Aptos" w:hAnsi="Aptos"/>
          <w:b/>
          <w:bCs/>
          <w:color w:val="000000"/>
        </w:rPr>
        <w:t>i</w:t>
      </w:r>
      <w:r w:rsidRPr="002C1E0F">
        <w:rPr>
          <w:rFonts w:ascii="Aptos" w:hAnsi="Aptos"/>
          <w:b/>
          <w:bCs/>
          <w:color w:val="000000"/>
        </w:rPr>
        <w:t>-</w:t>
      </w:r>
      <w:r>
        <w:rPr>
          <w:rFonts w:ascii="Aptos" w:hAnsi="Aptos"/>
          <w:b/>
          <w:bCs/>
          <w:color w:val="000000"/>
        </w:rPr>
        <w:t>noor</w:t>
      </w:r>
      <w:r w:rsidRPr="002C1E0F">
        <w:rPr>
          <w:rFonts w:ascii="Aptos" w:hAnsi="Aptos"/>
          <w:b/>
          <w:bCs/>
          <w:color w:val="000000"/>
        </w:rPr>
        <w:t xml:space="preserve">. Vršovická továrna vstupuje do nové </w:t>
      </w:r>
      <w:r w:rsidR="00B62FD8">
        <w:rPr>
          <w:rFonts w:ascii="Aptos" w:hAnsi="Aptos"/>
          <w:b/>
          <w:bCs/>
          <w:color w:val="000000"/>
        </w:rPr>
        <w:t>éry</w:t>
      </w:r>
    </w:p>
    <w:p w14:paraId="486D2339" w14:textId="1984097A" w:rsidR="00B13C7C" w:rsidRPr="003C2506" w:rsidRDefault="00B13C7C" w:rsidP="00AB609C">
      <w:pPr>
        <w:pStyle w:val="isselectedend"/>
        <w:spacing w:line="276" w:lineRule="auto"/>
        <w:jc w:val="both"/>
        <w:rPr>
          <w:rFonts w:ascii="Aptos" w:hAnsi="Aptos"/>
          <w:b/>
          <w:bCs/>
          <w:color w:val="000000"/>
        </w:rPr>
      </w:pPr>
      <w:r w:rsidRPr="003C2506">
        <w:rPr>
          <w:rFonts w:ascii="Aptos" w:hAnsi="Aptos"/>
          <w:b/>
          <w:bCs/>
          <w:color w:val="000000"/>
        </w:rPr>
        <w:t>V areálu bývalé továrny Koh-i-noor ve Vršovicích začaly stavební práce. Téměř dvouhektarové, dosud převážně uzavřené území se v následujících letech promění v</w:t>
      </w:r>
      <w:r w:rsidR="00EB2988">
        <w:rPr>
          <w:rFonts w:ascii="Aptos" w:hAnsi="Aptos"/>
          <w:b/>
          <w:bCs/>
          <w:color w:val="000000"/>
        </w:rPr>
        <w:t> </w:t>
      </w:r>
      <w:r w:rsidRPr="003C2506">
        <w:rPr>
          <w:rFonts w:ascii="Aptos" w:hAnsi="Aptos"/>
          <w:b/>
          <w:bCs/>
          <w:color w:val="000000"/>
        </w:rPr>
        <w:t>novou část Vršovic s přibližně</w:t>
      </w:r>
      <w:r w:rsidRPr="003C2506">
        <w:rPr>
          <w:rFonts w:ascii="Aptos" w:hAnsi="Aptos"/>
          <w:b/>
          <w:bCs/>
        </w:rPr>
        <w:t xml:space="preserve"> 600 </w:t>
      </w:r>
      <w:r w:rsidR="00FC79A3" w:rsidRPr="003C2506">
        <w:rPr>
          <w:rFonts w:ascii="Aptos" w:hAnsi="Aptos"/>
          <w:b/>
          <w:bCs/>
        </w:rPr>
        <w:t>jednotkami</w:t>
      </w:r>
      <w:r w:rsidRPr="003C2506">
        <w:rPr>
          <w:rFonts w:ascii="Aptos" w:hAnsi="Aptos"/>
          <w:b/>
          <w:bCs/>
        </w:rPr>
        <w:t>, 30 komerčními prostory, novými pěšími propojeními a veřejným prostorem se zelení</w:t>
      </w:r>
      <w:r w:rsidRPr="003C2506">
        <w:rPr>
          <w:rFonts w:ascii="Aptos" w:hAnsi="Aptos"/>
          <w:b/>
          <w:bCs/>
          <w:color w:val="000000"/>
        </w:rPr>
        <w:t>. Projekt studia Jakub Cigler Architekti zároveň zachová nejcennější prvky industriální historie areálu včetně památkově chráněných budov a charakteristického továrního komína.</w:t>
      </w:r>
    </w:p>
    <w:p w14:paraId="52D2720A" w14:textId="058BF866" w:rsidR="00AF354C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i/>
          <w:iCs/>
          <w:color w:val="000000"/>
        </w:rPr>
        <w:t>„K</w:t>
      </w:r>
      <w:r w:rsidR="00397378" w:rsidRPr="003C2506">
        <w:rPr>
          <w:rFonts w:ascii="Aptos" w:hAnsi="Aptos"/>
          <w:i/>
          <w:iCs/>
          <w:color w:val="000000"/>
        </w:rPr>
        <w:t>oh-i-noor</w:t>
      </w:r>
      <w:r w:rsidRPr="003C2506">
        <w:rPr>
          <w:rFonts w:ascii="Aptos" w:hAnsi="Aptos"/>
          <w:i/>
          <w:iCs/>
          <w:color w:val="000000"/>
        </w:rPr>
        <w:t xml:space="preserve"> je místo, které Vršovice formovalo desítky let, a právě k jeho historii chceme přistupovat s respektem. Nechceme vytvořit uzavřený rezidenční areál, ale otevřít dnes nepřístupné území a vrátit do něj život. Zachováváme to nejcennější z jeho industriální minulosti a doplňujeme bydlení, služby, zeleň a veřejný prostor, který bude sloužit nejen novým obyvatelům, ale i současným Vršo</w:t>
      </w:r>
      <w:r w:rsidR="00F047F6" w:rsidRPr="003C2506">
        <w:rPr>
          <w:rFonts w:ascii="Aptos" w:hAnsi="Aptos"/>
          <w:i/>
          <w:iCs/>
          <w:color w:val="000000"/>
        </w:rPr>
        <w:t>vičá</w:t>
      </w:r>
      <w:r w:rsidRPr="003C2506">
        <w:rPr>
          <w:rFonts w:ascii="Aptos" w:hAnsi="Aptos"/>
          <w:i/>
          <w:iCs/>
          <w:color w:val="000000"/>
        </w:rPr>
        <w:t>kům,“</w:t>
      </w:r>
      <w:r w:rsidRPr="003C2506">
        <w:rPr>
          <w:rFonts w:ascii="Aptos" w:hAnsi="Aptos"/>
          <w:color w:val="000000"/>
        </w:rPr>
        <w:t xml:space="preserve"> říká </w:t>
      </w:r>
      <w:r w:rsidRPr="003C2506">
        <w:rPr>
          <w:rFonts w:ascii="Aptos" w:hAnsi="Aptos"/>
          <w:b/>
          <w:bCs/>
          <w:color w:val="000000"/>
        </w:rPr>
        <w:t>Max Skala, jednatel společnosti PSN</w:t>
      </w:r>
      <w:r w:rsidRPr="003C2506">
        <w:rPr>
          <w:rFonts w:ascii="Aptos" w:hAnsi="Aptos"/>
          <w:color w:val="000000"/>
        </w:rPr>
        <w:t>.</w:t>
      </w:r>
    </w:p>
    <w:p w14:paraId="6D6B0B1D" w14:textId="77777777" w:rsidR="002C1E0F" w:rsidRPr="003C2506" w:rsidRDefault="002C1E0F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t>Od továrny na patentky k nové části Vršovic</w:t>
      </w:r>
    </w:p>
    <w:p w14:paraId="3E963A5E" w14:textId="2BDDABD0" w:rsidR="002C1E0F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 xml:space="preserve">Historie areálu sahá do </w:t>
      </w:r>
      <w:r w:rsidR="001474C9" w:rsidRPr="003C2506">
        <w:rPr>
          <w:rFonts w:ascii="Aptos" w:hAnsi="Aptos"/>
          <w:color w:val="000000"/>
        </w:rPr>
        <w:t xml:space="preserve">roku 1902 </w:t>
      </w:r>
      <w:r w:rsidRPr="003C2506">
        <w:rPr>
          <w:rFonts w:ascii="Aptos" w:hAnsi="Aptos"/>
          <w:color w:val="000000"/>
        </w:rPr>
        <w:t>a je úzce spojená se společností Waldes a později</w:t>
      </w:r>
      <w:r w:rsidR="00397378" w:rsidRPr="003C2506">
        <w:rPr>
          <w:rFonts w:ascii="Aptos" w:hAnsi="Aptos"/>
          <w:color w:val="000000"/>
        </w:rPr>
        <w:t xml:space="preserve"> Koh-i-noor</w:t>
      </w:r>
      <w:r w:rsidRPr="003C2506">
        <w:rPr>
          <w:rFonts w:ascii="Aptos" w:hAnsi="Aptos"/>
          <w:color w:val="000000"/>
        </w:rPr>
        <w:t xml:space="preserve">, jejíž výrobky proslavily vršovickou továrnu daleko za hranicemi Prahy. Výroba zde fungovala </w:t>
      </w:r>
      <w:r w:rsidR="00F047F6" w:rsidRPr="003C2506">
        <w:rPr>
          <w:rFonts w:ascii="Aptos" w:hAnsi="Aptos"/>
          <w:color w:val="000000"/>
        </w:rPr>
        <w:t>120</w:t>
      </w:r>
      <w:r w:rsidRPr="003C2506">
        <w:rPr>
          <w:rFonts w:ascii="Aptos" w:hAnsi="Aptos"/>
          <w:color w:val="000000"/>
        </w:rPr>
        <w:t xml:space="preserve"> let a areál se postupně stal jednou z výrazných industriálních dominant čtvrti.</w:t>
      </w:r>
    </w:p>
    <w:p w14:paraId="2449F21B" w14:textId="7FF0AD01" w:rsidR="002C1E0F" w:rsidRPr="003C2506" w:rsidRDefault="000B298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 xml:space="preserve">Společnost </w:t>
      </w:r>
      <w:r w:rsidR="002C1E0F" w:rsidRPr="003C2506">
        <w:rPr>
          <w:rFonts w:ascii="Aptos" w:hAnsi="Aptos"/>
          <w:color w:val="000000"/>
        </w:rPr>
        <w:t xml:space="preserve">PSN areál získala v roce </w:t>
      </w:r>
      <w:r w:rsidR="002214F1" w:rsidRPr="003C2506">
        <w:rPr>
          <w:rFonts w:ascii="Aptos" w:hAnsi="Aptos"/>
          <w:color w:val="000000"/>
        </w:rPr>
        <w:t>2018</w:t>
      </w:r>
      <w:r w:rsidR="002349A9" w:rsidRPr="003C2506">
        <w:rPr>
          <w:rFonts w:ascii="Aptos" w:hAnsi="Aptos"/>
          <w:color w:val="000000"/>
        </w:rPr>
        <w:t xml:space="preserve">. </w:t>
      </w:r>
      <w:r w:rsidR="002C1E0F" w:rsidRPr="003C2506">
        <w:rPr>
          <w:rFonts w:ascii="Aptos" w:hAnsi="Aptos"/>
          <w:color w:val="000000"/>
        </w:rPr>
        <w:t>Už v době akvizice bylo zřejmé, že část objektů je ve špatném technickém stavu a území vyžaduje komplexní revitalizaci. Od začátku však bylo cílem zachovat historicky a architektonicky hodnotné části a najít pro rozsáhlý brownfield nové využití odpovídající dnešním Vršovicím.</w:t>
      </w:r>
    </w:p>
    <w:p w14:paraId="43D9B400" w14:textId="31F06297" w:rsidR="002C1E0F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i/>
          <w:iCs/>
          <w:color w:val="000000"/>
        </w:rPr>
        <w:t xml:space="preserve">„Akvizice areálu </w:t>
      </w:r>
      <w:r w:rsidR="00397378" w:rsidRPr="003C2506">
        <w:rPr>
          <w:rFonts w:ascii="Aptos" w:hAnsi="Aptos"/>
          <w:i/>
          <w:iCs/>
          <w:color w:val="000000"/>
        </w:rPr>
        <w:t xml:space="preserve">Koh-i-noor </w:t>
      </w:r>
      <w:r w:rsidRPr="003C2506">
        <w:rPr>
          <w:rFonts w:ascii="Aptos" w:hAnsi="Aptos"/>
          <w:i/>
          <w:iCs/>
          <w:color w:val="000000"/>
        </w:rPr>
        <w:t>pro nás nebyla jen nákupem další nemovitosti. Od začátku jsme věděli, že přebíráme místo se silným příběhem a významem pro celou čtvrť. Právě proto jsme přípravě projektu věnovali</w:t>
      </w:r>
      <w:r w:rsidR="00CE6F98" w:rsidRPr="003C2506">
        <w:rPr>
          <w:rFonts w:ascii="Aptos" w:hAnsi="Aptos"/>
          <w:i/>
          <w:iCs/>
          <w:color w:val="000000"/>
        </w:rPr>
        <w:t xml:space="preserve"> </w:t>
      </w:r>
      <w:r w:rsidR="000C6AE0">
        <w:rPr>
          <w:rFonts w:ascii="Aptos" w:hAnsi="Aptos"/>
          <w:i/>
          <w:iCs/>
          <w:color w:val="000000"/>
        </w:rPr>
        <w:t xml:space="preserve">téměř </w:t>
      </w:r>
      <w:r w:rsidR="00CE6F98" w:rsidRPr="00D873F0">
        <w:rPr>
          <w:rFonts w:ascii="Aptos" w:hAnsi="Aptos"/>
          <w:i/>
          <w:iCs/>
          <w:color w:val="000000"/>
        </w:rPr>
        <w:t xml:space="preserve">deset </w:t>
      </w:r>
      <w:r w:rsidRPr="00D873F0">
        <w:rPr>
          <w:rFonts w:ascii="Aptos" w:hAnsi="Aptos"/>
          <w:i/>
          <w:iCs/>
          <w:color w:val="000000"/>
        </w:rPr>
        <w:t>let</w:t>
      </w:r>
      <w:r w:rsidRPr="00617290">
        <w:rPr>
          <w:rFonts w:ascii="Aptos" w:hAnsi="Aptos"/>
          <w:i/>
          <w:iCs/>
          <w:color w:val="000000"/>
        </w:rPr>
        <w:t xml:space="preserve"> a</w:t>
      </w:r>
      <w:r w:rsidRPr="003C2506">
        <w:rPr>
          <w:rFonts w:ascii="Aptos" w:hAnsi="Aptos"/>
          <w:i/>
          <w:iCs/>
          <w:color w:val="000000"/>
        </w:rPr>
        <w:t xml:space="preserve"> hledali řešení, které umožní areál otevřít a současně zachovat jeho charakter,“</w:t>
      </w:r>
      <w:r w:rsidRPr="003C2506">
        <w:rPr>
          <w:rFonts w:ascii="Aptos" w:hAnsi="Aptos"/>
          <w:color w:val="000000"/>
        </w:rPr>
        <w:t xml:space="preserve"> doplňuje </w:t>
      </w:r>
      <w:r w:rsidRPr="003C2506">
        <w:rPr>
          <w:rFonts w:ascii="Aptos" w:hAnsi="Aptos"/>
          <w:b/>
          <w:bCs/>
          <w:color w:val="000000"/>
        </w:rPr>
        <w:t xml:space="preserve">Pavel Citta, </w:t>
      </w:r>
      <w:r w:rsidR="000065C1" w:rsidRPr="003C2506">
        <w:rPr>
          <w:rFonts w:ascii="Aptos" w:hAnsi="Aptos"/>
          <w:b/>
          <w:bCs/>
          <w:color w:val="000000"/>
        </w:rPr>
        <w:t xml:space="preserve">specialista </w:t>
      </w:r>
      <w:r w:rsidRPr="003C2506">
        <w:rPr>
          <w:rFonts w:ascii="Aptos" w:hAnsi="Aptos"/>
          <w:b/>
          <w:bCs/>
          <w:color w:val="000000"/>
        </w:rPr>
        <w:t>akvizic PSN</w:t>
      </w:r>
      <w:r w:rsidRPr="003C2506">
        <w:rPr>
          <w:rFonts w:ascii="Aptos" w:hAnsi="Aptos"/>
          <w:color w:val="000000"/>
        </w:rPr>
        <w:t>.</w:t>
      </w:r>
    </w:p>
    <w:p w14:paraId="7F6AB74B" w14:textId="1DA2B3B0" w:rsidR="00BF56B4" w:rsidRPr="003C2506" w:rsidRDefault="00BF56B4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t xml:space="preserve">Přibližně 600 </w:t>
      </w:r>
      <w:r w:rsidR="00FC79A3" w:rsidRPr="003C2506">
        <w:rPr>
          <w:rFonts w:ascii="Aptos" w:hAnsi="Aptos"/>
          <w:b/>
          <w:bCs/>
          <w:color w:val="000000"/>
          <w:sz w:val="24"/>
          <w:szCs w:val="24"/>
        </w:rPr>
        <w:t>jednotek</w:t>
      </w:r>
      <w:r w:rsidRPr="003C2506">
        <w:rPr>
          <w:rFonts w:ascii="Aptos" w:hAnsi="Aptos"/>
          <w:b/>
          <w:bCs/>
          <w:color w:val="000000"/>
          <w:sz w:val="24"/>
          <w:szCs w:val="24"/>
        </w:rPr>
        <w:t>, ale také obchody, služby a nový veřejný prostor</w:t>
      </w:r>
    </w:p>
    <w:p w14:paraId="3C06BDFE" w14:textId="4F3811BE" w:rsidR="00BF56B4" w:rsidRPr="003C2506" w:rsidRDefault="00BF56B4" w:rsidP="00AB609C">
      <w:pPr>
        <w:pStyle w:val="isselectedend"/>
        <w:spacing w:line="276" w:lineRule="auto"/>
        <w:jc w:val="both"/>
        <w:rPr>
          <w:rStyle w:val="text-token-text-primary"/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 xml:space="preserve">V celém areálu má postupně vzniknout </w:t>
      </w:r>
      <w:r w:rsidRPr="003C2506">
        <w:rPr>
          <w:rStyle w:val="Siln"/>
          <w:rFonts w:ascii="Aptos" w:hAnsi="Aptos"/>
          <w:b w:val="0"/>
          <w:bCs w:val="0"/>
          <w:color w:val="000000"/>
        </w:rPr>
        <w:t xml:space="preserve">600 </w:t>
      </w:r>
      <w:r w:rsidR="00BE6D7B" w:rsidRPr="003C2506">
        <w:rPr>
          <w:rStyle w:val="Siln"/>
          <w:rFonts w:ascii="Aptos" w:hAnsi="Aptos"/>
          <w:b w:val="0"/>
          <w:bCs w:val="0"/>
          <w:color w:val="000000"/>
        </w:rPr>
        <w:t>jednotek</w:t>
      </w:r>
      <w:r w:rsidRPr="003C2506">
        <w:rPr>
          <w:rFonts w:ascii="Aptos" w:hAnsi="Aptos"/>
          <w:color w:val="000000"/>
        </w:rPr>
        <w:t>, a to jak v novostavbách, tak v</w:t>
      </w:r>
      <w:r w:rsidR="00EB2988">
        <w:rPr>
          <w:rFonts w:ascii="Aptos" w:hAnsi="Aptos"/>
          <w:color w:val="000000"/>
        </w:rPr>
        <w:t> </w:t>
      </w:r>
      <w:r w:rsidRPr="003C2506">
        <w:rPr>
          <w:rFonts w:ascii="Aptos" w:hAnsi="Aptos"/>
          <w:color w:val="000000"/>
        </w:rPr>
        <w:t>rekonstruovaných historických objektech.</w:t>
      </w:r>
      <w:r w:rsidRPr="003C2506">
        <w:rPr>
          <w:rStyle w:val="apple-converted-space"/>
          <w:rFonts w:ascii="Aptos" w:hAnsi="Aptos"/>
          <w:color w:val="000000"/>
        </w:rPr>
        <w:t> </w:t>
      </w:r>
      <w:r w:rsidR="00BF284D" w:rsidRPr="003C2506">
        <w:rPr>
          <w:rStyle w:val="text-token-text-primary"/>
          <w:rFonts w:ascii="Aptos" w:hAnsi="Aptos"/>
          <w:color w:val="000000"/>
        </w:rPr>
        <w:t xml:space="preserve">V rámci </w:t>
      </w:r>
      <w:r w:rsidR="00EB2988">
        <w:rPr>
          <w:rStyle w:val="text-token-text-primary"/>
          <w:rFonts w:ascii="Aptos" w:hAnsi="Aptos"/>
          <w:color w:val="000000"/>
        </w:rPr>
        <w:t>první</w:t>
      </w:r>
      <w:r w:rsidR="00BF284D" w:rsidRPr="003C2506">
        <w:rPr>
          <w:rStyle w:val="text-token-text-primary"/>
          <w:rFonts w:ascii="Aptos" w:hAnsi="Aptos"/>
          <w:color w:val="000000"/>
        </w:rPr>
        <w:t xml:space="preserve"> etapy plánuje</w:t>
      </w:r>
      <w:r w:rsidR="00EB2988">
        <w:rPr>
          <w:rStyle w:val="text-token-text-primary"/>
          <w:rFonts w:ascii="Aptos" w:hAnsi="Aptos"/>
          <w:color w:val="000000"/>
        </w:rPr>
        <w:t xml:space="preserve"> PSN</w:t>
      </w:r>
      <w:r w:rsidR="00BF284D" w:rsidRPr="003C2506">
        <w:rPr>
          <w:rStyle w:val="text-token-text-primary"/>
          <w:rFonts w:ascii="Aptos" w:hAnsi="Aptos"/>
          <w:color w:val="000000"/>
        </w:rPr>
        <w:t xml:space="preserve"> nabídnout do prodeje 12</w:t>
      </w:r>
      <w:r w:rsidR="00A6266F" w:rsidRPr="003C2506">
        <w:rPr>
          <w:rStyle w:val="text-token-text-primary"/>
          <w:rFonts w:ascii="Aptos" w:hAnsi="Aptos"/>
          <w:color w:val="000000"/>
        </w:rPr>
        <w:t>5</w:t>
      </w:r>
      <w:r w:rsidR="00BF284D" w:rsidRPr="003C2506">
        <w:rPr>
          <w:rStyle w:val="text-token-text-primary"/>
          <w:rFonts w:ascii="Aptos" w:hAnsi="Aptos"/>
          <w:color w:val="000000"/>
        </w:rPr>
        <w:t xml:space="preserve"> jednotek v rekonstruované budově při ulici Vršovická a necelých</w:t>
      </w:r>
      <w:r w:rsidR="005F16F6">
        <w:rPr>
          <w:rStyle w:val="text-token-text-primary"/>
          <w:rFonts w:ascii="Aptos" w:hAnsi="Aptos"/>
          <w:color w:val="000000"/>
        </w:rPr>
        <w:t xml:space="preserve"> </w:t>
      </w:r>
      <w:r w:rsidR="00BF284D" w:rsidRPr="003C2506">
        <w:rPr>
          <w:rStyle w:val="text-token-text-primary"/>
          <w:rFonts w:ascii="Aptos" w:hAnsi="Aptos"/>
          <w:color w:val="000000"/>
        </w:rPr>
        <w:t>220</w:t>
      </w:r>
      <w:r w:rsidR="005F16F6">
        <w:rPr>
          <w:rStyle w:val="text-token-text-primary"/>
          <w:rFonts w:ascii="Aptos" w:hAnsi="Aptos"/>
          <w:color w:val="000000"/>
        </w:rPr>
        <w:t xml:space="preserve"> </w:t>
      </w:r>
      <w:r w:rsidR="00BF284D" w:rsidRPr="003C2506">
        <w:rPr>
          <w:rStyle w:val="text-token-text-primary"/>
          <w:rFonts w:ascii="Aptos" w:hAnsi="Aptos"/>
          <w:color w:val="000000"/>
        </w:rPr>
        <w:lastRenderedPageBreak/>
        <w:t xml:space="preserve">v sousedící novostavbě. Převažovat budou </w:t>
      </w:r>
      <w:r w:rsidR="00FC79A3" w:rsidRPr="003C2506">
        <w:rPr>
          <w:rStyle w:val="text-token-text-primary"/>
          <w:rFonts w:ascii="Aptos" w:hAnsi="Aptos"/>
          <w:color w:val="000000"/>
        </w:rPr>
        <w:t xml:space="preserve">jednotky </w:t>
      </w:r>
      <w:r w:rsidR="00BF284D" w:rsidRPr="003C2506">
        <w:rPr>
          <w:rStyle w:val="text-token-text-primary"/>
          <w:rFonts w:ascii="Aptos" w:hAnsi="Aptos"/>
          <w:color w:val="000000"/>
        </w:rPr>
        <w:t>o velikosti 1</w:t>
      </w:r>
      <w:r w:rsidR="006331A7" w:rsidRPr="003C2506">
        <w:rPr>
          <w:rStyle w:val="text-token-text-primary"/>
          <w:rFonts w:ascii="Aptos" w:hAnsi="Aptos"/>
          <w:color w:val="000000"/>
        </w:rPr>
        <w:t>+</w:t>
      </w:r>
      <w:r w:rsidR="00BF284D" w:rsidRPr="003C2506">
        <w:rPr>
          <w:rStyle w:val="text-token-text-primary"/>
          <w:rFonts w:ascii="Aptos" w:hAnsi="Aptos"/>
          <w:color w:val="000000"/>
        </w:rPr>
        <w:t>kk a 2</w:t>
      </w:r>
      <w:r w:rsidR="006331A7" w:rsidRPr="003C2506">
        <w:rPr>
          <w:rStyle w:val="text-token-text-primary"/>
          <w:rFonts w:ascii="Aptos" w:hAnsi="Aptos"/>
          <w:color w:val="000000"/>
        </w:rPr>
        <w:t>+</w:t>
      </w:r>
      <w:r w:rsidR="00BF284D" w:rsidRPr="003C2506">
        <w:rPr>
          <w:rStyle w:val="text-token-text-primary"/>
          <w:rFonts w:ascii="Aptos" w:hAnsi="Aptos"/>
          <w:color w:val="000000"/>
        </w:rPr>
        <w:t xml:space="preserve">kk, </w:t>
      </w:r>
      <w:r w:rsidR="00326D9B" w:rsidRPr="003C2506">
        <w:rPr>
          <w:rFonts w:ascii="Aptos" w:hAnsi="Aptos"/>
          <w:color w:val="000000"/>
        </w:rPr>
        <w:t xml:space="preserve">nicméně cca čtvrtina nabídky bude určena pro rodinné bydlení a bude tvořena byty o větší výměře. </w:t>
      </w:r>
      <w:r w:rsidR="00551F56" w:rsidRPr="003C2506">
        <w:rPr>
          <w:rStyle w:val="text-token-text-primary"/>
          <w:rFonts w:ascii="Aptos" w:hAnsi="Aptos"/>
          <w:color w:val="000000"/>
        </w:rPr>
        <w:t>Už tato úvodní etapa obsahuje v parteru 8 retailových prostor.</w:t>
      </w:r>
    </w:p>
    <w:p w14:paraId="69B39BF4" w14:textId="77777777" w:rsidR="00BF56B4" w:rsidRPr="003C2506" w:rsidRDefault="00BF56B4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>Původní areál byl po desetiletí veřejnosti převážně uzavřený. Nový Koh-i-noor má být naopak přirozeně prostupnou součástí Vršovic. Vzniknou nové pěší trasy a propojení okolních ulic, piazzetta se zelení i další místa pro odpočinek a setkávání.</w:t>
      </w:r>
    </w:p>
    <w:p w14:paraId="4BD32CCE" w14:textId="077368FC" w:rsidR="00BF56B4" w:rsidRPr="003C2506" w:rsidRDefault="00BF56B4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>Partery budov nabídnou přibližně 30 komerčních ploch pro obchody, kavárny, restaurace a služby. Konkrétní skladba provozů bude vznikat postupně s cílem doplnit služby, které budou využívat jak obyvatelé projektu, tak lidé z okolí.</w:t>
      </w:r>
    </w:p>
    <w:p w14:paraId="6AA09D30" w14:textId="77777777" w:rsidR="00722C61" w:rsidRPr="003C2506" w:rsidRDefault="00722C61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t>Architektura navazuje na industriální charakter místa</w:t>
      </w:r>
    </w:p>
    <w:p w14:paraId="2EBB1FAB" w14:textId="198F544E" w:rsidR="00722C61" w:rsidRPr="003C2506" w:rsidRDefault="00722C61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>Architektonickou podobu konverze připravilo studio</w:t>
      </w:r>
      <w:r w:rsidRPr="003C2506">
        <w:rPr>
          <w:rStyle w:val="apple-converted-space"/>
          <w:rFonts w:ascii="Aptos" w:hAnsi="Aptos"/>
          <w:color w:val="000000"/>
        </w:rPr>
        <w:t> </w:t>
      </w:r>
      <w:r w:rsidRPr="003C2506">
        <w:rPr>
          <w:rStyle w:val="Siln"/>
          <w:rFonts w:ascii="Aptos" w:hAnsi="Aptos"/>
          <w:color w:val="000000"/>
        </w:rPr>
        <w:t>Jakub Cigler Architekti</w:t>
      </w:r>
      <w:r w:rsidRPr="003C2506">
        <w:rPr>
          <w:rFonts w:ascii="Aptos" w:hAnsi="Aptos"/>
          <w:color w:val="000000"/>
        </w:rPr>
        <w:t>. Návrh pracuje s kontrastem dochované průmyslové architektury a soudobých staveb a</w:t>
      </w:r>
      <w:r w:rsidR="00EB2988">
        <w:rPr>
          <w:rFonts w:ascii="Aptos" w:hAnsi="Aptos"/>
          <w:color w:val="000000"/>
        </w:rPr>
        <w:t> </w:t>
      </w:r>
      <w:r w:rsidRPr="003C2506">
        <w:rPr>
          <w:rFonts w:ascii="Aptos" w:hAnsi="Aptos"/>
          <w:color w:val="000000"/>
        </w:rPr>
        <w:t>současně s napojením areálu na okolní strukturu Vršovic.</w:t>
      </w:r>
    </w:p>
    <w:p w14:paraId="7ADF7BE3" w14:textId="24ADB58A" w:rsidR="00722C61" w:rsidRPr="003C2506" w:rsidRDefault="00AB609C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i/>
          <w:iCs/>
          <w:color w:val="000000"/>
        </w:rPr>
        <w:t>„</w:t>
      </w:r>
      <w:r w:rsidRPr="003C2506">
        <w:rPr>
          <w:rFonts w:ascii="Aptos" w:hAnsi="Aptos"/>
          <w:i/>
          <w:iCs/>
        </w:rPr>
        <w:t>Koh-i-no</w:t>
      </w:r>
      <w:r w:rsidR="00EB2988">
        <w:rPr>
          <w:rFonts w:ascii="Aptos" w:hAnsi="Aptos"/>
          <w:i/>
          <w:iCs/>
        </w:rPr>
        <w:t>o</w:t>
      </w:r>
      <w:r w:rsidRPr="003C2506">
        <w:rPr>
          <w:rFonts w:ascii="Aptos" w:hAnsi="Aptos"/>
          <w:i/>
          <w:iCs/>
        </w:rPr>
        <w:t>rka je místo se silnou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historickou pamětí, kterou jsme se rozhodli v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poměrně velkém rozsahu zachovat. Současně jsme si ale vytvořili v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tomto bývalém výrobním areálu prostor pro architekturu, která splní požadavky a očekávání budoucích obyvatel. Bylo od počátku jasné, že musíme zachovat halu a několik dalších budov včetně továrního komí</w:t>
      </w:r>
      <w:r w:rsidR="001450F3" w:rsidRPr="003C2506">
        <w:rPr>
          <w:rFonts w:ascii="Aptos" w:hAnsi="Aptos"/>
          <w:i/>
          <w:iCs/>
        </w:rPr>
        <w:t>na</w:t>
      </w:r>
      <w:r w:rsidRPr="003C2506">
        <w:rPr>
          <w:rFonts w:ascii="Aptos" w:hAnsi="Aptos"/>
          <w:i/>
          <w:iCs/>
        </w:rPr>
        <w:t>, díky kterým uchováme genius loci tohoto unikátního místa. Důležité je propojení s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Moskevskou ulicí,</w:t>
      </w:r>
      <w:r w:rsidR="006E2EE2">
        <w:rPr>
          <w:rFonts w:ascii="Aptos" w:hAnsi="Aptos"/>
          <w:i/>
          <w:iCs/>
        </w:rPr>
        <w:t xml:space="preserve"> </w:t>
      </w:r>
      <w:r w:rsidRPr="003C2506">
        <w:rPr>
          <w:rFonts w:ascii="Aptos" w:hAnsi="Aptos"/>
          <w:i/>
          <w:iCs/>
        </w:rPr>
        <w:t>která</w:t>
      </w:r>
      <w:r w:rsidR="006E2EE2">
        <w:rPr>
          <w:rFonts w:ascii="Aptos" w:hAnsi="Aptos"/>
          <w:i/>
          <w:iCs/>
        </w:rPr>
        <w:t xml:space="preserve"> </w:t>
      </w:r>
      <w:r w:rsidRPr="003C2506">
        <w:rPr>
          <w:rFonts w:ascii="Aptos" w:hAnsi="Aptos"/>
          <w:i/>
          <w:iCs/>
        </w:rPr>
        <w:t>jakoby</w:t>
      </w:r>
      <w:r w:rsidR="006E2EE2">
        <w:rPr>
          <w:rFonts w:ascii="Aptos" w:hAnsi="Aptos"/>
          <w:i/>
          <w:iCs/>
        </w:rPr>
        <w:t xml:space="preserve"> </w:t>
      </w:r>
      <w:r w:rsidRPr="003C2506">
        <w:rPr>
          <w:rFonts w:ascii="Aptos" w:hAnsi="Aptos"/>
          <w:i/>
          <w:iCs/>
        </w:rPr>
        <w:t>ústí do</w:t>
      </w:r>
      <w:r w:rsidR="006E2EE2">
        <w:rPr>
          <w:rFonts w:ascii="Aptos" w:hAnsi="Aptos"/>
          <w:i/>
          <w:iCs/>
        </w:rPr>
        <w:t xml:space="preserve"> </w:t>
      </w:r>
      <w:r w:rsidRPr="003C2506">
        <w:rPr>
          <w:rFonts w:ascii="Aptos" w:hAnsi="Aptos"/>
          <w:i/>
          <w:iCs/>
        </w:rPr>
        <w:t>Koh-i-no</w:t>
      </w:r>
      <w:r w:rsidR="00EB2988">
        <w:rPr>
          <w:rFonts w:ascii="Aptos" w:hAnsi="Aptos"/>
          <w:i/>
          <w:iCs/>
        </w:rPr>
        <w:t>o</w:t>
      </w:r>
      <w:r w:rsidRPr="003C2506">
        <w:rPr>
          <w:rFonts w:ascii="Aptos" w:hAnsi="Aptos"/>
          <w:i/>
          <w:iCs/>
        </w:rPr>
        <w:t>rky</w:t>
      </w:r>
      <w:r w:rsidR="00EB2988">
        <w:rPr>
          <w:rFonts w:ascii="Aptos" w:hAnsi="Aptos"/>
          <w:i/>
          <w:iCs/>
        </w:rPr>
        <w:t>,</w:t>
      </w:r>
      <w:r w:rsidR="006E2EE2">
        <w:rPr>
          <w:rFonts w:ascii="Aptos" w:hAnsi="Aptos"/>
          <w:i/>
          <w:iCs/>
        </w:rPr>
        <w:t xml:space="preserve"> </w:t>
      </w:r>
      <w:r w:rsidRPr="003C2506">
        <w:rPr>
          <w:rFonts w:ascii="Aptos" w:hAnsi="Aptos"/>
          <w:i/>
          <w:iCs/>
        </w:rPr>
        <w:t>a k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tomuto propojení jsme si v</w:t>
      </w:r>
      <w:r w:rsidRPr="003C2506">
        <w:rPr>
          <w:rFonts w:ascii="Arial" w:hAnsi="Arial" w:cs="Arial"/>
          <w:i/>
          <w:iCs/>
        </w:rPr>
        <w:t> </w:t>
      </w:r>
      <w:r w:rsidRPr="003C2506">
        <w:rPr>
          <w:rFonts w:ascii="Aptos" w:hAnsi="Aptos"/>
          <w:i/>
          <w:iCs/>
        </w:rPr>
        <w:t>centru areálu vytvořili pia</w:t>
      </w:r>
      <w:r w:rsidR="0035637A" w:rsidRPr="003C2506">
        <w:rPr>
          <w:rFonts w:ascii="Aptos" w:hAnsi="Aptos"/>
          <w:i/>
          <w:iCs/>
        </w:rPr>
        <w:t>z</w:t>
      </w:r>
      <w:r w:rsidRPr="003C2506">
        <w:rPr>
          <w:rFonts w:ascii="Aptos" w:hAnsi="Aptos"/>
          <w:i/>
          <w:iCs/>
        </w:rPr>
        <w:t>zettu. Ta je důležitou součástí celého projektu a doufám</w:t>
      </w:r>
      <w:r w:rsidR="001450F3" w:rsidRPr="003C2506">
        <w:rPr>
          <w:rFonts w:ascii="Aptos" w:hAnsi="Aptos"/>
          <w:i/>
          <w:iCs/>
        </w:rPr>
        <w:t>,</w:t>
      </w:r>
      <w:r w:rsidRPr="003C2506">
        <w:rPr>
          <w:rFonts w:ascii="Aptos" w:hAnsi="Aptos"/>
          <w:i/>
          <w:iCs/>
        </w:rPr>
        <w:t xml:space="preserve"> že se brzo potvrdí, že tento nově vytvořený veřejný prostor je klíčem k oživení nové Koh-i-no</w:t>
      </w:r>
      <w:r w:rsidR="00EB2988">
        <w:rPr>
          <w:rFonts w:ascii="Aptos" w:hAnsi="Aptos"/>
          <w:i/>
          <w:iCs/>
        </w:rPr>
        <w:t>o</w:t>
      </w:r>
      <w:r w:rsidRPr="003C2506">
        <w:rPr>
          <w:rFonts w:ascii="Aptos" w:hAnsi="Aptos"/>
          <w:i/>
          <w:iCs/>
        </w:rPr>
        <w:t>rky,</w:t>
      </w:r>
      <w:r w:rsidR="00722C61" w:rsidRPr="003C2506">
        <w:rPr>
          <w:rFonts w:ascii="Aptos" w:hAnsi="Aptos"/>
          <w:i/>
          <w:iCs/>
          <w:color w:val="000000"/>
        </w:rPr>
        <w:t>“</w:t>
      </w:r>
      <w:r w:rsidR="00722C61" w:rsidRPr="003C2506">
        <w:rPr>
          <w:rFonts w:ascii="Aptos" w:hAnsi="Aptos"/>
          <w:color w:val="000000"/>
        </w:rPr>
        <w:t xml:space="preserve"> říká architekt </w:t>
      </w:r>
      <w:r w:rsidR="00722C61" w:rsidRPr="003C2506">
        <w:rPr>
          <w:rFonts w:ascii="Aptos" w:hAnsi="Aptos"/>
          <w:b/>
          <w:bCs/>
          <w:color w:val="000000"/>
        </w:rPr>
        <w:t>Jakub Cigler</w:t>
      </w:r>
      <w:r w:rsidR="00722C61" w:rsidRPr="003C2506">
        <w:rPr>
          <w:rFonts w:ascii="Aptos" w:hAnsi="Aptos"/>
          <w:color w:val="000000"/>
        </w:rPr>
        <w:t>.</w:t>
      </w:r>
    </w:p>
    <w:p w14:paraId="052441EE" w14:textId="77777777" w:rsidR="002C1E0F" w:rsidRPr="003C2506" w:rsidRDefault="002C1E0F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t>To nejcennější zůstává</w:t>
      </w:r>
    </w:p>
    <w:p w14:paraId="761E79B1" w14:textId="5EF6682A" w:rsidR="002C1E0F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 xml:space="preserve">Proměna </w:t>
      </w:r>
      <w:r w:rsidR="00397378" w:rsidRPr="003C2506">
        <w:rPr>
          <w:rFonts w:ascii="Aptos" w:hAnsi="Aptos"/>
          <w:color w:val="000000"/>
        </w:rPr>
        <w:t>Koh-i-noor</w:t>
      </w:r>
      <w:r w:rsidR="00B30745" w:rsidRPr="003C2506">
        <w:rPr>
          <w:rFonts w:ascii="Aptos" w:hAnsi="Aptos"/>
          <w:color w:val="000000"/>
        </w:rPr>
        <w:t>u</w:t>
      </w:r>
      <w:r w:rsidR="00397378" w:rsidRPr="003C2506">
        <w:rPr>
          <w:rFonts w:ascii="Aptos" w:hAnsi="Aptos"/>
          <w:color w:val="000000"/>
        </w:rPr>
        <w:t xml:space="preserve"> </w:t>
      </w:r>
      <w:r w:rsidRPr="003C2506">
        <w:rPr>
          <w:rFonts w:ascii="Aptos" w:hAnsi="Aptos"/>
          <w:color w:val="000000"/>
        </w:rPr>
        <w:t xml:space="preserve">neznamená vymazání historie areálu. Naopak. Jedním ze základních principů projektu je zachování jeho nejhodnotnějších </w:t>
      </w:r>
      <w:r w:rsidR="00D2384D" w:rsidRPr="003C2506">
        <w:rPr>
          <w:rFonts w:ascii="Aptos" w:hAnsi="Aptos"/>
          <w:color w:val="000000"/>
        </w:rPr>
        <w:t xml:space="preserve">prvků </w:t>
      </w:r>
      <w:r w:rsidRPr="003C2506">
        <w:rPr>
          <w:rFonts w:ascii="Aptos" w:hAnsi="Aptos"/>
          <w:color w:val="000000"/>
        </w:rPr>
        <w:t>a jejich začlenění do nové architektury.</w:t>
      </w:r>
      <w:r w:rsidR="00397378" w:rsidRPr="003C2506">
        <w:rPr>
          <w:rFonts w:ascii="Aptos" w:hAnsi="Aptos"/>
          <w:color w:val="000000"/>
        </w:rPr>
        <w:t xml:space="preserve"> </w:t>
      </w:r>
      <w:r w:rsidRPr="003C2506">
        <w:rPr>
          <w:rFonts w:ascii="Aptos" w:hAnsi="Aptos"/>
          <w:color w:val="000000"/>
        </w:rPr>
        <w:t>Citlivou rekonstrukcí projdou památkově chráněné objekty, především</w:t>
      </w:r>
      <w:r w:rsidRPr="003C2506">
        <w:rPr>
          <w:rStyle w:val="apple-converted-space"/>
          <w:rFonts w:ascii="Aptos" w:hAnsi="Aptos"/>
          <w:color w:val="000000"/>
        </w:rPr>
        <w:t> </w:t>
      </w:r>
      <w:r w:rsidRPr="003C2506">
        <w:rPr>
          <w:rStyle w:val="Siln"/>
          <w:rFonts w:ascii="Aptos" w:hAnsi="Aptos"/>
          <w:b w:val="0"/>
          <w:bCs w:val="0"/>
          <w:color w:val="000000"/>
        </w:rPr>
        <w:t xml:space="preserve">budova bývalých mechanických dílen a </w:t>
      </w:r>
      <w:r w:rsidR="00024B27" w:rsidRPr="003C2506">
        <w:rPr>
          <w:rStyle w:val="Siln"/>
          <w:rFonts w:ascii="Aptos" w:hAnsi="Aptos"/>
          <w:b w:val="0"/>
          <w:bCs w:val="0"/>
          <w:color w:val="000000"/>
        </w:rPr>
        <w:t>budova adjustace.</w:t>
      </w:r>
      <w:r w:rsidR="00024B27" w:rsidRPr="003C2506">
        <w:rPr>
          <w:rStyle w:val="Siln"/>
          <w:rFonts w:ascii="Aptos" w:hAnsi="Aptos"/>
          <w:color w:val="000000"/>
        </w:rPr>
        <w:t xml:space="preserve"> </w:t>
      </w:r>
    </w:p>
    <w:p w14:paraId="0A2F7C55" w14:textId="2E06F4D1" w:rsidR="002C1E0F" w:rsidRPr="003C2506" w:rsidRDefault="006E78CE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>M</w:t>
      </w:r>
      <w:r w:rsidR="002C1E0F" w:rsidRPr="003C2506">
        <w:rPr>
          <w:rFonts w:ascii="Aptos" w:hAnsi="Aptos"/>
          <w:color w:val="000000"/>
        </w:rPr>
        <w:t xml:space="preserve">ezi nejvýraznější symboly areálu </w:t>
      </w:r>
      <w:r w:rsidRPr="003C2506">
        <w:rPr>
          <w:rFonts w:ascii="Aptos" w:hAnsi="Aptos"/>
          <w:color w:val="000000"/>
        </w:rPr>
        <w:t xml:space="preserve">patří komín, který chce </w:t>
      </w:r>
      <w:r w:rsidR="002C1E0F" w:rsidRPr="003C2506">
        <w:rPr>
          <w:rFonts w:ascii="Aptos" w:hAnsi="Aptos"/>
          <w:color w:val="000000"/>
        </w:rPr>
        <w:t>PSN</w:t>
      </w:r>
      <w:r w:rsidRPr="003C2506">
        <w:rPr>
          <w:rFonts w:ascii="Aptos" w:hAnsi="Aptos"/>
          <w:color w:val="000000"/>
        </w:rPr>
        <w:t xml:space="preserve"> </w:t>
      </w:r>
      <w:r w:rsidR="002C1E0F" w:rsidRPr="003C2506">
        <w:rPr>
          <w:rFonts w:ascii="Aptos" w:hAnsi="Aptos"/>
          <w:color w:val="000000"/>
        </w:rPr>
        <w:t xml:space="preserve">zachovat navzdory technické náročnosti rekonstrukce. </w:t>
      </w:r>
      <w:r w:rsidR="00AF3C8B" w:rsidRPr="003C2506">
        <w:rPr>
          <w:rFonts w:ascii="Aptos" w:hAnsi="Aptos"/>
          <w:color w:val="000000"/>
        </w:rPr>
        <w:t>K</w:t>
      </w:r>
      <w:r w:rsidR="002C1E0F" w:rsidRPr="003C2506">
        <w:rPr>
          <w:rFonts w:ascii="Aptos" w:hAnsi="Aptos"/>
          <w:color w:val="000000"/>
        </w:rPr>
        <w:t>omín bude navíc lehkou ocelovou konstrukcí doplněn do své původní výšky. I nadále tak zůstane součástí panoramatu Vršovic.</w:t>
      </w:r>
    </w:p>
    <w:p w14:paraId="456E8294" w14:textId="77777777" w:rsidR="002C1E0F" w:rsidRPr="003C2506" w:rsidRDefault="002C1E0F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lastRenderedPageBreak/>
        <w:t>Projekt přispěje i k rozvoji okolí</w:t>
      </w:r>
    </w:p>
    <w:p w14:paraId="3B943415" w14:textId="4049255D" w:rsidR="002C1E0F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 xml:space="preserve">Revitalizace areálu je připravována v koordinaci s městskou částí Praha 10 a hlavním městem. </w:t>
      </w:r>
    </w:p>
    <w:p w14:paraId="55F4262F" w14:textId="500AA053" w:rsidR="00822BB6" w:rsidRPr="003C2506" w:rsidRDefault="00822BB6" w:rsidP="00AB609C">
      <w:pPr>
        <w:spacing w:line="276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</w:pPr>
      <w:r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„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Jak všichni víme, celá tato oblast Vršovic prochází dynamickou změnou. Jsem přesvědčen, že revitalizace areálu pro bydlení, občanskou vybavenost a služby tomu jen přispěje. Za nejdůležitější považuji zajištění odkazu továrníka a mecenáše umění pana Waldese a otevření bloku Koh-i-noorky lidem. Architekt C</w:t>
      </w:r>
      <w:r w:rsidR="0035637A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i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gler a silný investor, PSN, j</w:t>
      </w:r>
      <w:r w:rsidR="00EB2988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sou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 zárukou dobrého řešení. </w:t>
      </w:r>
      <w:r w:rsidR="00267590" w:rsidRPr="00D873F0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Doufám, že město </w:t>
      </w:r>
      <w:proofErr w:type="gramStart"/>
      <w:r w:rsidR="00267590" w:rsidRPr="00D873F0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přispěje</w:t>
      </w:r>
      <w:r w:rsidR="004B343A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 w:rsidR="00EB2988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,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zelenou</w:t>
      </w:r>
      <w:proofErr w:type="gramEnd"/>
      <w:r w:rsidR="00EB2988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‘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 </w:t>
      </w:r>
      <w:proofErr w:type="gramStart"/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regenerací</w:t>
      </w:r>
      <w:r w:rsidR="004B343A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 </w:t>
      </w:r>
      <w:r w:rsidR="00EB2988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,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Čecháče</w:t>
      </w:r>
      <w:proofErr w:type="gramEnd"/>
      <w:r w:rsidR="00EB2988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‘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 xml:space="preserve"> a</w:t>
      </w:r>
      <w:r w:rsidR="002C1BC0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 </w:t>
      </w:r>
      <w:r w:rsidR="00267590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znovuvybudováním Waldesova muzea, o kterém jsme se s PSN několikrát bavili. Je k tomu jedinečná příležitos</w:t>
      </w:r>
      <w:r w:rsidR="00486AC7"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t</w:t>
      </w:r>
      <w:r w:rsidRPr="003C2506">
        <w:rPr>
          <w:rFonts w:ascii="Aptos" w:eastAsia="Times New Roman" w:hAnsi="Aptos" w:cs="Times New Roman"/>
          <w:i/>
          <w:iCs/>
          <w:color w:val="000000"/>
          <w:sz w:val="24"/>
          <w:szCs w:val="24"/>
          <w:lang w:eastAsia="cs-CZ"/>
        </w:rPr>
        <w:t>,“</w:t>
      </w:r>
      <w:r w:rsidRPr="003C2506"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  <w:t xml:space="preserve"> říká </w:t>
      </w:r>
      <w:r w:rsidR="00267590" w:rsidRPr="003C250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 xml:space="preserve">Tomáš Pek, </w:t>
      </w:r>
      <w:r w:rsidR="00486AC7" w:rsidRPr="003C250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 xml:space="preserve">1. </w:t>
      </w:r>
      <w:r w:rsidR="00267590" w:rsidRPr="003C250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>místo</w:t>
      </w:r>
      <w:r w:rsidRPr="003C250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>starosta městské části Praha 10</w:t>
      </w:r>
      <w:r w:rsidR="00486AC7" w:rsidRPr="003C250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 xml:space="preserve"> a předseda výboru pro územní rozvoj v Zastupitelstvu hlavního města</w:t>
      </w:r>
      <w:r w:rsidR="00E156C7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cs-CZ"/>
        </w:rPr>
        <w:t xml:space="preserve"> Prahy</w:t>
      </w:r>
      <w:r w:rsidR="00486AC7" w:rsidRPr="003C2506"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  <w:t xml:space="preserve">. </w:t>
      </w:r>
    </w:p>
    <w:p w14:paraId="4DE943F9" w14:textId="7F1F2434" w:rsidR="002C1E0F" w:rsidRPr="003C2506" w:rsidRDefault="00C81417" w:rsidP="00AB609C">
      <w:pPr>
        <w:pStyle w:val="Nadpis2"/>
        <w:spacing w:line="276" w:lineRule="auto"/>
        <w:jc w:val="both"/>
        <w:rPr>
          <w:rFonts w:ascii="Aptos" w:hAnsi="Aptos"/>
          <w:b/>
          <w:bCs/>
          <w:color w:val="000000"/>
          <w:sz w:val="24"/>
          <w:szCs w:val="24"/>
        </w:rPr>
      </w:pPr>
      <w:r w:rsidRPr="003C2506">
        <w:rPr>
          <w:rFonts w:ascii="Aptos" w:hAnsi="Aptos"/>
          <w:b/>
          <w:bCs/>
          <w:color w:val="000000"/>
          <w:sz w:val="24"/>
          <w:szCs w:val="24"/>
        </w:rPr>
        <w:t xml:space="preserve">Stavební náklady </w:t>
      </w:r>
      <w:r w:rsidR="002C1E0F" w:rsidRPr="003C2506">
        <w:rPr>
          <w:rFonts w:ascii="Aptos" w:hAnsi="Aptos"/>
          <w:b/>
          <w:bCs/>
          <w:color w:val="000000"/>
          <w:sz w:val="24"/>
          <w:szCs w:val="24"/>
        </w:rPr>
        <w:t xml:space="preserve">ve výši </w:t>
      </w:r>
      <w:r w:rsidR="00024B27" w:rsidRPr="003C2506">
        <w:rPr>
          <w:rFonts w:ascii="Aptos" w:hAnsi="Aptos"/>
          <w:b/>
          <w:bCs/>
          <w:color w:val="000000"/>
          <w:sz w:val="24"/>
          <w:szCs w:val="24"/>
        </w:rPr>
        <w:t>tří</w:t>
      </w:r>
      <w:r w:rsidR="002C1E0F" w:rsidRPr="003C2506">
        <w:rPr>
          <w:rFonts w:ascii="Aptos" w:hAnsi="Aptos"/>
          <w:b/>
          <w:bCs/>
          <w:color w:val="000000"/>
          <w:sz w:val="24"/>
          <w:szCs w:val="24"/>
        </w:rPr>
        <w:t xml:space="preserve"> miliard korun</w:t>
      </w:r>
    </w:p>
    <w:p w14:paraId="4F5AC492" w14:textId="6F07CEDB" w:rsidR="002C1E0F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</w:rPr>
      </w:pPr>
      <w:r w:rsidRPr="003C2506">
        <w:rPr>
          <w:rFonts w:ascii="Aptos" w:hAnsi="Aptos"/>
          <w:color w:val="000000"/>
        </w:rPr>
        <w:t>Celkov</w:t>
      </w:r>
      <w:r w:rsidR="00C81417" w:rsidRPr="003C2506">
        <w:rPr>
          <w:rFonts w:ascii="Aptos" w:hAnsi="Aptos"/>
          <w:color w:val="000000"/>
        </w:rPr>
        <w:t>é</w:t>
      </w:r>
      <w:r w:rsidRPr="003C2506">
        <w:rPr>
          <w:rFonts w:ascii="Aptos" w:hAnsi="Aptos"/>
          <w:color w:val="000000"/>
        </w:rPr>
        <w:t xml:space="preserve"> </w:t>
      </w:r>
      <w:r w:rsidR="00024B27" w:rsidRPr="003C2506">
        <w:rPr>
          <w:rFonts w:ascii="Aptos" w:hAnsi="Aptos"/>
          <w:color w:val="000000"/>
        </w:rPr>
        <w:t>stavební náklad</w:t>
      </w:r>
      <w:r w:rsidR="00C81417" w:rsidRPr="003C2506">
        <w:rPr>
          <w:rFonts w:ascii="Aptos" w:hAnsi="Aptos"/>
          <w:color w:val="000000"/>
        </w:rPr>
        <w:t>y</w:t>
      </w:r>
      <w:r w:rsidR="00024B27" w:rsidRPr="003C2506">
        <w:rPr>
          <w:rFonts w:ascii="Aptos" w:hAnsi="Aptos"/>
          <w:color w:val="000000"/>
        </w:rPr>
        <w:t xml:space="preserve"> </w:t>
      </w:r>
      <w:r w:rsidRPr="003C2506">
        <w:rPr>
          <w:rFonts w:ascii="Aptos" w:hAnsi="Aptos"/>
          <w:color w:val="000000"/>
        </w:rPr>
        <w:t>revitalizace areálu dosáhn</w:t>
      </w:r>
      <w:r w:rsidR="00C81417" w:rsidRPr="003C2506">
        <w:rPr>
          <w:rFonts w:ascii="Aptos" w:hAnsi="Aptos"/>
          <w:color w:val="000000"/>
        </w:rPr>
        <w:t>ou</w:t>
      </w:r>
      <w:r w:rsidRPr="003C2506">
        <w:rPr>
          <w:rFonts w:ascii="Aptos" w:hAnsi="Aptos"/>
          <w:color w:val="000000"/>
        </w:rPr>
        <w:t xml:space="preserve"> přibližně</w:t>
      </w:r>
      <w:r w:rsidRPr="003C2506">
        <w:rPr>
          <w:rStyle w:val="apple-converted-space"/>
          <w:rFonts w:ascii="Aptos" w:hAnsi="Aptos"/>
          <w:color w:val="000000"/>
        </w:rPr>
        <w:t> </w:t>
      </w:r>
      <w:r w:rsidR="00024B27" w:rsidRPr="003C2506">
        <w:rPr>
          <w:rStyle w:val="Siln"/>
          <w:rFonts w:ascii="Aptos" w:hAnsi="Aptos"/>
          <w:color w:val="000000"/>
        </w:rPr>
        <w:t>tří</w:t>
      </w:r>
      <w:r w:rsidRPr="003C2506">
        <w:rPr>
          <w:rStyle w:val="Siln"/>
          <w:rFonts w:ascii="Aptos" w:hAnsi="Aptos"/>
          <w:color w:val="000000"/>
        </w:rPr>
        <w:t xml:space="preserve"> miliard </w:t>
      </w:r>
      <w:r w:rsidR="00EB2988">
        <w:rPr>
          <w:rStyle w:val="Siln"/>
          <w:rFonts w:ascii="Aptos" w:hAnsi="Aptos"/>
          <w:color w:val="000000"/>
        </w:rPr>
        <w:t>korun</w:t>
      </w:r>
      <w:r w:rsidRPr="003C2506">
        <w:rPr>
          <w:rFonts w:ascii="Aptos" w:hAnsi="Aptos"/>
          <w:color w:val="000000"/>
        </w:rPr>
        <w:t xml:space="preserve">. </w:t>
      </w:r>
      <w:r w:rsidR="003E063B" w:rsidRPr="003C2506">
        <w:rPr>
          <w:rFonts w:ascii="Aptos" w:hAnsi="Aptos"/>
          <w:color w:val="000000"/>
        </w:rPr>
        <w:t>Jde o</w:t>
      </w:r>
      <w:r w:rsidR="00EB2988">
        <w:rPr>
          <w:rFonts w:ascii="Aptos" w:hAnsi="Aptos"/>
          <w:color w:val="000000"/>
        </w:rPr>
        <w:t> </w:t>
      </w:r>
      <w:r w:rsidR="003E063B" w:rsidRPr="003C2506">
        <w:rPr>
          <w:rFonts w:ascii="Aptos" w:hAnsi="Aptos"/>
          <w:color w:val="000000"/>
        </w:rPr>
        <w:t xml:space="preserve">jednu z největších realizací PSN. </w:t>
      </w:r>
      <w:r w:rsidRPr="003C2506">
        <w:rPr>
          <w:rFonts w:ascii="Aptos" w:hAnsi="Aptos"/>
          <w:color w:val="000000"/>
        </w:rPr>
        <w:t>Prodej první etapy je plánován na</w:t>
      </w:r>
      <w:r w:rsidRPr="003C2506">
        <w:rPr>
          <w:rStyle w:val="apple-converted-space"/>
          <w:rFonts w:ascii="Aptos" w:hAnsi="Aptos"/>
          <w:color w:val="000000"/>
        </w:rPr>
        <w:t> </w:t>
      </w:r>
      <w:r w:rsidR="00024B27" w:rsidRPr="003C2506">
        <w:rPr>
          <w:rStyle w:val="Siln"/>
          <w:rFonts w:ascii="Aptos" w:hAnsi="Aptos"/>
          <w:color w:val="000000"/>
        </w:rPr>
        <w:t xml:space="preserve">začátek roku </w:t>
      </w:r>
      <w:r w:rsidRPr="003C2506">
        <w:rPr>
          <w:rStyle w:val="Siln"/>
          <w:rFonts w:ascii="Aptos" w:hAnsi="Aptos"/>
          <w:color w:val="000000"/>
        </w:rPr>
        <w:t>2027</w:t>
      </w:r>
      <w:r w:rsidRPr="003C2506">
        <w:rPr>
          <w:rFonts w:ascii="Aptos" w:hAnsi="Aptos"/>
          <w:color w:val="000000"/>
        </w:rPr>
        <w:t xml:space="preserve">. První obyvatelé by se do </w:t>
      </w:r>
      <w:r w:rsidR="00337BBC" w:rsidRPr="003C2506">
        <w:rPr>
          <w:rFonts w:ascii="Aptos" w:hAnsi="Aptos"/>
          <w:color w:val="000000"/>
        </w:rPr>
        <w:t>Koh-i-noor</w:t>
      </w:r>
      <w:r w:rsidR="00D22514" w:rsidRPr="003C2506">
        <w:rPr>
          <w:rFonts w:ascii="Aptos" w:hAnsi="Aptos"/>
          <w:color w:val="000000"/>
        </w:rPr>
        <w:t>u</w:t>
      </w:r>
      <w:r w:rsidR="00337BBC" w:rsidRPr="003C2506">
        <w:rPr>
          <w:rFonts w:ascii="Aptos" w:hAnsi="Aptos"/>
          <w:b/>
          <w:bCs/>
          <w:color w:val="000000"/>
        </w:rPr>
        <w:t xml:space="preserve"> </w:t>
      </w:r>
      <w:r w:rsidRPr="003C2506">
        <w:rPr>
          <w:rFonts w:ascii="Aptos" w:hAnsi="Aptos"/>
          <w:color w:val="000000"/>
        </w:rPr>
        <w:t>měli nastěhovat v</w:t>
      </w:r>
      <w:r w:rsidR="00B727DC" w:rsidRPr="003C2506">
        <w:rPr>
          <w:rFonts w:ascii="Aptos" w:hAnsi="Aptos"/>
          <w:color w:val="000000"/>
        </w:rPr>
        <w:t>e</w:t>
      </w:r>
      <w:r w:rsidR="00024B27" w:rsidRPr="003C2506">
        <w:rPr>
          <w:rFonts w:ascii="Aptos" w:hAnsi="Aptos"/>
          <w:color w:val="000000"/>
        </w:rPr>
        <w:t> druhé polovině roku 2029.</w:t>
      </w:r>
    </w:p>
    <w:p w14:paraId="18BB1EBF" w14:textId="5546F561" w:rsidR="00FD0E3B" w:rsidRPr="003C2506" w:rsidRDefault="002C1E0F" w:rsidP="00AB609C">
      <w:pPr>
        <w:pStyle w:val="isselectedend"/>
        <w:spacing w:line="276" w:lineRule="auto"/>
        <w:jc w:val="both"/>
        <w:rPr>
          <w:rFonts w:ascii="Aptos" w:hAnsi="Aptos"/>
          <w:color w:val="000000"/>
          <w:u w:val="single"/>
        </w:rPr>
      </w:pPr>
      <w:r w:rsidRPr="003C2506">
        <w:rPr>
          <w:rFonts w:ascii="Aptos" w:hAnsi="Aptos"/>
          <w:color w:val="000000"/>
        </w:rPr>
        <w:t xml:space="preserve">Aktuální informace o průběhu výstavby, harmonogramu a případných omezeních pro okolí bude PSN průběžně zveřejňovat na oficiálním webu </w:t>
      </w:r>
      <w:r w:rsidR="007E7AD7" w:rsidRPr="003C2506">
        <w:rPr>
          <w:rFonts w:ascii="Aptos" w:hAnsi="Aptos"/>
          <w:color w:val="000000"/>
        </w:rPr>
        <w:t xml:space="preserve">projektu </w:t>
      </w:r>
      <w:hyperlink r:id="rId11" w:tooltip="http://www.bydleni-kohinoor.cz" w:history="1">
        <w:r w:rsidR="007E7AD7" w:rsidRPr="003C2506">
          <w:rPr>
            <w:rFonts w:ascii="Aptos" w:hAnsi="Aptos"/>
            <w:color w:val="000000"/>
            <w:u w:val="single"/>
          </w:rPr>
          <w:t>www.bydleni-kohinoor.cz</w:t>
        </w:r>
      </w:hyperlink>
      <w:r w:rsidR="000C6AE0">
        <w:t>.</w:t>
      </w:r>
    </w:p>
    <w:p w14:paraId="36AA5228" w14:textId="10D00E23" w:rsidR="00636FF9" w:rsidRPr="00AB609C" w:rsidRDefault="00636FF9" w:rsidP="00AB609C">
      <w:pPr>
        <w:spacing w:beforeAutospacing="1" w:afterAutospacing="1" w:line="276" w:lineRule="auto"/>
        <w:jc w:val="center"/>
        <w:rPr>
          <w:rFonts w:ascii="Aptos" w:eastAsia="Aptos" w:hAnsi="Aptos" w:cs="Aptos"/>
          <w:b/>
          <w:bCs/>
          <w:sz w:val="24"/>
          <w:szCs w:val="24"/>
          <w:lang w:eastAsia="cs-CZ"/>
        </w:rPr>
      </w:pPr>
      <w:r w:rsidRPr="00AB609C">
        <w:rPr>
          <w:rFonts w:ascii="Aptos" w:eastAsia="Aptos" w:hAnsi="Aptos" w:cs="Aptos"/>
          <w:sz w:val="24"/>
          <w:szCs w:val="24"/>
          <w:lang w:eastAsia="cs-CZ"/>
        </w:rPr>
        <w:t># # #</w:t>
      </w:r>
    </w:p>
    <w:p w14:paraId="3245C00F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O PSN</w:t>
      </w: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</w:p>
    <w:p w14:paraId="0188E288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b/>
          <w:bCs/>
          <w:i/>
          <w:iCs/>
          <w:color w:val="000000" w:themeColor="text1"/>
          <w:sz w:val="20"/>
          <w:szCs w:val="20"/>
        </w:rPr>
      </w:pPr>
    </w:p>
    <w:p w14:paraId="6C8D4B2F" w14:textId="77992AA9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PSN působí na českém trhu s nemovitostmi od roku 1991 (původně jako Pražská správa nemovitostí, od roku 2019 už jen pod názvem PSN). Společnost se zaměřuje na rekonstrukce činžovních domů i výstavbu moderních rezidenčních a polyfunkčních projektů. V současnosti se věnuje revitalizaci továrního areálu Koh-i-noor v pražských Vršovicích, přeměně areálu Brno Jedna a sousedního brownfieldu v Plynárenské ulici v moravské metropoli nebo připravuje výstavbu polyfunkční budovy na místě bývalého Transgasu v centru Prahy na Vinohradech, na které spolupracuje se společností Penta Real Estate. V hlavním městě nyní realizuje např. novostavbu JITRO nebo rekonstrukce domů Jeruzalémská 4, Žít Braník, Bělehradská 29 či Želivského 3. Projektem Slunečný svah ve Špindlerově Mlýně vstoupila do segmentu rekreačního bydlení.</w:t>
      </w:r>
    </w:p>
    <w:p w14:paraId="038A4722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6AD79CF8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PSN také dlouhodobě vytváří vlastní portfolio nemovitostí v Praze, Pardubicích, Hradci Králové a Brně, a to pro nájemní bydlení i za účelem pronájmu kanceláří a komerčních prostor. Nejvýznamnějšími jsou ikonický Tančící dům, Dům Módy na Václavském náměstí nebo první český mrakodrap City Empiria na pražské Pankráci. V centru Pardubic na podzim 2025 dokončila rekonstrukci obchodního centra Grand ve funkcionalistickém paláci od architekta Josefa Gočára a otevřela jej znovu veřejnosti.</w:t>
      </w:r>
    </w:p>
    <w:p w14:paraId="6CADCA15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622E685C" w14:textId="77777777" w:rsidR="000079F8" w:rsidRPr="00013B9C" w:rsidRDefault="000079F8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>PSN je česká rodinná firma a sedminásobný držitel prestižního ocenění Best Managed Companies dle metodiky Deloitte.</w:t>
      </w:r>
    </w:p>
    <w:p w14:paraId="605CDC10" w14:textId="13716263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 xml:space="preserve"> </w:t>
      </w:r>
    </w:p>
    <w:p w14:paraId="65733012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Kontakt pro média:</w:t>
      </w: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</w:p>
    <w:p w14:paraId="0F080FB7" w14:textId="77777777" w:rsidR="001F4347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Martina Kalusová, </w:t>
      </w:r>
      <w:hyperlink r:id="rId12">
        <w:r w:rsidRPr="00013B9C">
          <w:rPr>
            <w:rStyle w:val="Hypertextovodkaz"/>
            <w:rFonts w:ascii="Aptos" w:eastAsia="Aptos" w:hAnsi="Aptos" w:cs="Aptos"/>
            <w:color w:val="954F72"/>
            <w:sz w:val="20"/>
            <w:szCs w:val="20"/>
          </w:rPr>
          <w:t>martina.kalusova@psn.cz</w:t>
        </w:r>
      </w:hyperlink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, +420 720 519 511 </w:t>
      </w:r>
    </w:p>
    <w:p w14:paraId="4BA514FC" w14:textId="51FAA315" w:rsidR="006E0623" w:rsidRPr="00013B9C" w:rsidRDefault="001F4347" w:rsidP="00013B9C">
      <w:pPr>
        <w:spacing w:after="0" w:line="276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Marcela Kukaňová, </w:t>
      </w:r>
      <w:hyperlink r:id="rId13">
        <w:r w:rsidRPr="00013B9C">
          <w:rPr>
            <w:rStyle w:val="Hypertextovodkaz"/>
            <w:rFonts w:ascii="Aptos" w:eastAsia="Aptos" w:hAnsi="Aptos" w:cs="Aptos"/>
            <w:color w:val="954F72"/>
            <w:sz w:val="20"/>
            <w:szCs w:val="20"/>
          </w:rPr>
          <w:t>marcela.kukanova@crestcom.cz</w:t>
        </w:r>
      </w:hyperlink>
      <w:r w:rsidRPr="00013B9C">
        <w:rPr>
          <w:rFonts w:ascii="Aptos" w:eastAsia="Aptos" w:hAnsi="Aptos" w:cs="Aptos"/>
          <w:color w:val="000000" w:themeColor="text1"/>
          <w:sz w:val="20"/>
          <w:szCs w:val="20"/>
        </w:rPr>
        <w:t xml:space="preserve">, +420 731 613 618 </w:t>
      </w:r>
    </w:p>
    <w:sectPr w:rsidR="006E0623" w:rsidRPr="00013B9C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15B49" w14:textId="77777777" w:rsidR="00781F3F" w:rsidRDefault="00781F3F" w:rsidP="00434212">
      <w:pPr>
        <w:spacing w:after="0" w:line="240" w:lineRule="auto"/>
      </w:pPr>
      <w:r>
        <w:separator/>
      </w:r>
    </w:p>
  </w:endnote>
  <w:endnote w:type="continuationSeparator" w:id="0">
    <w:p w14:paraId="63CD43CF" w14:textId="77777777" w:rsidR="00781F3F" w:rsidRDefault="00781F3F" w:rsidP="00434212">
      <w:pPr>
        <w:spacing w:after="0" w:line="240" w:lineRule="auto"/>
      </w:pPr>
      <w:r>
        <w:continuationSeparator/>
      </w:r>
    </w:p>
  </w:endnote>
  <w:endnote w:type="continuationNotice" w:id="1">
    <w:p w14:paraId="65B25603" w14:textId="77777777" w:rsidR="00781F3F" w:rsidRDefault="00781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C5D2" w14:textId="77777777" w:rsidR="00781F3F" w:rsidRDefault="00781F3F" w:rsidP="00434212">
      <w:pPr>
        <w:spacing w:after="0" w:line="240" w:lineRule="auto"/>
      </w:pPr>
      <w:r>
        <w:separator/>
      </w:r>
    </w:p>
  </w:footnote>
  <w:footnote w:type="continuationSeparator" w:id="0">
    <w:p w14:paraId="5615E5C4" w14:textId="77777777" w:rsidR="00781F3F" w:rsidRDefault="00781F3F" w:rsidP="00434212">
      <w:pPr>
        <w:spacing w:after="0" w:line="240" w:lineRule="auto"/>
      </w:pPr>
      <w:r>
        <w:continuationSeparator/>
      </w:r>
    </w:p>
  </w:footnote>
  <w:footnote w:type="continuationNotice" w:id="1">
    <w:p w14:paraId="5A6A962D" w14:textId="77777777" w:rsidR="00781F3F" w:rsidRDefault="00781F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EF12" w14:textId="33ED2E4B" w:rsidR="00340312" w:rsidRDefault="00340312">
    <w:pPr>
      <w:pStyle w:val="Zhlav"/>
    </w:pPr>
    <w:r>
      <w:rPr>
        <w:noProof/>
        <w:lang w:eastAsia="cs-CZ"/>
      </w:rPr>
      <w:drawing>
        <wp:inline distT="0" distB="0" distL="0" distR="0" wp14:anchorId="44C69D33" wp14:editId="2F48552C">
          <wp:extent cx="1113737" cy="409651"/>
          <wp:effectExtent l="0" t="0" r="0" b="0"/>
          <wp:docPr id="1" name="Obrázek 1">
            <a:extLst xmlns:a="http://schemas.openxmlformats.org/drawingml/2006/main">
              <a:ext uri="{FF2B5EF4-FFF2-40B4-BE49-F238E27FC236}">
                <a16:creationId xmlns:a16="http://schemas.microsoft.com/office/drawing/2014/main" id="{C5CF0150-79AB-45BB-8C10-0C0EC7956F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51" cy="422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15BF73" w14:textId="77777777" w:rsidR="00340312" w:rsidRDefault="003403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0D88"/>
    <w:multiLevelType w:val="multilevel"/>
    <w:tmpl w:val="988E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063CE"/>
    <w:multiLevelType w:val="multilevel"/>
    <w:tmpl w:val="41A2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B785F"/>
    <w:multiLevelType w:val="hybridMultilevel"/>
    <w:tmpl w:val="7A966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05826"/>
    <w:multiLevelType w:val="multilevel"/>
    <w:tmpl w:val="D91C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04CA2"/>
    <w:multiLevelType w:val="multilevel"/>
    <w:tmpl w:val="7628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ED1B3F"/>
    <w:multiLevelType w:val="multilevel"/>
    <w:tmpl w:val="F6CC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522EF7"/>
    <w:multiLevelType w:val="hybridMultilevel"/>
    <w:tmpl w:val="03DA2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AC3FC5"/>
    <w:multiLevelType w:val="hybridMultilevel"/>
    <w:tmpl w:val="D056FBEC"/>
    <w:lvl w:ilvl="0" w:tplc="06EE2A52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066683465">
    <w:abstractNumId w:val="4"/>
  </w:num>
  <w:num w:numId="2" w16cid:durableId="1070158174">
    <w:abstractNumId w:val="5"/>
  </w:num>
  <w:num w:numId="3" w16cid:durableId="1697460765">
    <w:abstractNumId w:val="6"/>
  </w:num>
  <w:num w:numId="4" w16cid:durableId="1927112891">
    <w:abstractNumId w:val="3"/>
  </w:num>
  <w:num w:numId="5" w16cid:durableId="2029478950">
    <w:abstractNumId w:val="1"/>
  </w:num>
  <w:num w:numId="6" w16cid:durableId="305621922">
    <w:abstractNumId w:val="2"/>
  </w:num>
  <w:num w:numId="7" w16cid:durableId="587422555">
    <w:abstractNumId w:val="7"/>
  </w:num>
  <w:num w:numId="8" w16cid:durableId="84706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212"/>
    <w:rsid w:val="0000054B"/>
    <w:rsid w:val="00000E06"/>
    <w:rsid w:val="00001308"/>
    <w:rsid w:val="00001903"/>
    <w:rsid w:val="00001AA8"/>
    <w:rsid w:val="00001E95"/>
    <w:rsid w:val="00002CC7"/>
    <w:rsid w:val="00003975"/>
    <w:rsid w:val="00003A68"/>
    <w:rsid w:val="00003DC8"/>
    <w:rsid w:val="000045CD"/>
    <w:rsid w:val="00004D31"/>
    <w:rsid w:val="00005833"/>
    <w:rsid w:val="00005B24"/>
    <w:rsid w:val="00005D5D"/>
    <w:rsid w:val="00006248"/>
    <w:rsid w:val="000065C1"/>
    <w:rsid w:val="00006D14"/>
    <w:rsid w:val="00006E23"/>
    <w:rsid w:val="00006EEE"/>
    <w:rsid w:val="00006F7A"/>
    <w:rsid w:val="000079F8"/>
    <w:rsid w:val="0001051C"/>
    <w:rsid w:val="00010F11"/>
    <w:rsid w:val="000111FC"/>
    <w:rsid w:val="00011734"/>
    <w:rsid w:val="000119C4"/>
    <w:rsid w:val="0001289A"/>
    <w:rsid w:val="000139FC"/>
    <w:rsid w:val="00013AF5"/>
    <w:rsid w:val="00013B9C"/>
    <w:rsid w:val="00014BC2"/>
    <w:rsid w:val="00014D4F"/>
    <w:rsid w:val="00014E1C"/>
    <w:rsid w:val="000151EB"/>
    <w:rsid w:val="00015C7C"/>
    <w:rsid w:val="00016D18"/>
    <w:rsid w:val="00016D8E"/>
    <w:rsid w:val="0001776A"/>
    <w:rsid w:val="00020ADB"/>
    <w:rsid w:val="00022096"/>
    <w:rsid w:val="00023045"/>
    <w:rsid w:val="00023286"/>
    <w:rsid w:val="00024170"/>
    <w:rsid w:val="00024364"/>
    <w:rsid w:val="00024669"/>
    <w:rsid w:val="000249B8"/>
    <w:rsid w:val="00024B27"/>
    <w:rsid w:val="00025AC0"/>
    <w:rsid w:val="000260EC"/>
    <w:rsid w:val="0002679E"/>
    <w:rsid w:val="000277DD"/>
    <w:rsid w:val="00027F65"/>
    <w:rsid w:val="00030218"/>
    <w:rsid w:val="000306A5"/>
    <w:rsid w:val="0003228F"/>
    <w:rsid w:val="00032AB5"/>
    <w:rsid w:val="00032D32"/>
    <w:rsid w:val="00033594"/>
    <w:rsid w:val="000335E2"/>
    <w:rsid w:val="000337AB"/>
    <w:rsid w:val="00033D16"/>
    <w:rsid w:val="000344D3"/>
    <w:rsid w:val="0003472D"/>
    <w:rsid w:val="00034DD6"/>
    <w:rsid w:val="00035071"/>
    <w:rsid w:val="000351EE"/>
    <w:rsid w:val="00035BAE"/>
    <w:rsid w:val="000360F1"/>
    <w:rsid w:val="00036C70"/>
    <w:rsid w:val="00036EB5"/>
    <w:rsid w:val="00037135"/>
    <w:rsid w:val="0004014A"/>
    <w:rsid w:val="00041543"/>
    <w:rsid w:val="00042D54"/>
    <w:rsid w:val="00042EFC"/>
    <w:rsid w:val="00043119"/>
    <w:rsid w:val="00045731"/>
    <w:rsid w:val="00046321"/>
    <w:rsid w:val="00046E4D"/>
    <w:rsid w:val="00047487"/>
    <w:rsid w:val="00047CA3"/>
    <w:rsid w:val="00047DE2"/>
    <w:rsid w:val="0005019B"/>
    <w:rsid w:val="00050380"/>
    <w:rsid w:val="00050F5A"/>
    <w:rsid w:val="00051D68"/>
    <w:rsid w:val="0005237F"/>
    <w:rsid w:val="00052E61"/>
    <w:rsid w:val="00053399"/>
    <w:rsid w:val="00053995"/>
    <w:rsid w:val="00053CA5"/>
    <w:rsid w:val="00054204"/>
    <w:rsid w:val="000543CF"/>
    <w:rsid w:val="00056A15"/>
    <w:rsid w:val="00056EE5"/>
    <w:rsid w:val="00057B85"/>
    <w:rsid w:val="000604C1"/>
    <w:rsid w:val="0006239B"/>
    <w:rsid w:val="00062410"/>
    <w:rsid w:val="00063017"/>
    <w:rsid w:val="00063089"/>
    <w:rsid w:val="00063F5A"/>
    <w:rsid w:val="000643A4"/>
    <w:rsid w:val="0006531B"/>
    <w:rsid w:val="000667A9"/>
    <w:rsid w:val="00066906"/>
    <w:rsid w:val="00066D5F"/>
    <w:rsid w:val="00070091"/>
    <w:rsid w:val="00070245"/>
    <w:rsid w:val="0007098F"/>
    <w:rsid w:val="00070B50"/>
    <w:rsid w:val="00070FCD"/>
    <w:rsid w:val="000715A7"/>
    <w:rsid w:val="000716B9"/>
    <w:rsid w:val="000719FC"/>
    <w:rsid w:val="00071EF1"/>
    <w:rsid w:val="000724FF"/>
    <w:rsid w:val="00072743"/>
    <w:rsid w:val="00072BB1"/>
    <w:rsid w:val="00073F34"/>
    <w:rsid w:val="00076583"/>
    <w:rsid w:val="00076B7D"/>
    <w:rsid w:val="00076FDB"/>
    <w:rsid w:val="000803B8"/>
    <w:rsid w:val="00080F81"/>
    <w:rsid w:val="0008131F"/>
    <w:rsid w:val="00081CD1"/>
    <w:rsid w:val="000820E7"/>
    <w:rsid w:val="00082897"/>
    <w:rsid w:val="00082C31"/>
    <w:rsid w:val="000830AF"/>
    <w:rsid w:val="000833DD"/>
    <w:rsid w:val="00083A4D"/>
    <w:rsid w:val="00083AB1"/>
    <w:rsid w:val="00084E7C"/>
    <w:rsid w:val="000850D6"/>
    <w:rsid w:val="0008510C"/>
    <w:rsid w:val="00085412"/>
    <w:rsid w:val="00085622"/>
    <w:rsid w:val="0008586E"/>
    <w:rsid w:val="00086A9A"/>
    <w:rsid w:val="00086DAD"/>
    <w:rsid w:val="0008738E"/>
    <w:rsid w:val="00087E46"/>
    <w:rsid w:val="00090187"/>
    <w:rsid w:val="000914DF"/>
    <w:rsid w:val="000916D3"/>
    <w:rsid w:val="00091F3E"/>
    <w:rsid w:val="00092054"/>
    <w:rsid w:val="00092D50"/>
    <w:rsid w:val="000937C5"/>
    <w:rsid w:val="000939DF"/>
    <w:rsid w:val="00093FE0"/>
    <w:rsid w:val="0009454E"/>
    <w:rsid w:val="00094A83"/>
    <w:rsid w:val="00094B61"/>
    <w:rsid w:val="00094E8A"/>
    <w:rsid w:val="00095233"/>
    <w:rsid w:val="0009592A"/>
    <w:rsid w:val="00095BB2"/>
    <w:rsid w:val="00096263"/>
    <w:rsid w:val="00096A42"/>
    <w:rsid w:val="00096A77"/>
    <w:rsid w:val="00096DF0"/>
    <w:rsid w:val="00096ECF"/>
    <w:rsid w:val="000974AD"/>
    <w:rsid w:val="0009759D"/>
    <w:rsid w:val="00097798"/>
    <w:rsid w:val="000A13DD"/>
    <w:rsid w:val="000A192F"/>
    <w:rsid w:val="000A2D63"/>
    <w:rsid w:val="000A319B"/>
    <w:rsid w:val="000A401A"/>
    <w:rsid w:val="000A4385"/>
    <w:rsid w:val="000A4B7E"/>
    <w:rsid w:val="000A4C88"/>
    <w:rsid w:val="000A5426"/>
    <w:rsid w:val="000A5E18"/>
    <w:rsid w:val="000A5FA3"/>
    <w:rsid w:val="000A6479"/>
    <w:rsid w:val="000A67F2"/>
    <w:rsid w:val="000B0EB0"/>
    <w:rsid w:val="000B12C8"/>
    <w:rsid w:val="000B1505"/>
    <w:rsid w:val="000B1C46"/>
    <w:rsid w:val="000B2496"/>
    <w:rsid w:val="000B2940"/>
    <w:rsid w:val="000B298F"/>
    <w:rsid w:val="000B2E74"/>
    <w:rsid w:val="000B2F09"/>
    <w:rsid w:val="000B36A3"/>
    <w:rsid w:val="000B36DB"/>
    <w:rsid w:val="000B3989"/>
    <w:rsid w:val="000B3F5E"/>
    <w:rsid w:val="000B41FB"/>
    <w:rsid w:val="000B48B5"/>
    <w:rsid w:val="000B4904"/>
    <w:rsid w:val="000B5013"/>
    <w:rsid w:val="000B527A"/>
    <w:rsid w:val="000B56F6"/>
    <w:rsid w:val="000B5DE5"/>
    <w:rsid w:val="000B5E07"/>
    <w:rsid w:val="000B6089"/>
    <w:rsid w:val="000B615C"/>
    <w:rsid w:val="000B68AE"/>
    <w:rsid w:val="000B7277"/>
    <w:rsid w:val="000B7346"/>
    <w:rsid w:val="000C098F"/>
    <w:rsid w:val="000C11B0"/>
    <w:rsid w:val="000C2055"/>
    <w:rsid w:val="000C21A5"/>
    <w:rsid w:val="000C236F"/>
    <w:rsid w:val="000C2452"/>
    <w:rsid w:val="000C3C62"/>
    <w:rsid w:val="000C3E4E"/>
    <w:rsid w:val="000C40EC"/>
    <w:rsid w:val="000C50B7"/>
    <w:rsid w:val="000C51C0"/>
    <w:rsid w:val="000C57B9"/>
    <w:rsid w:val="000C60D7"/>
    <w:rsid w:val="000C6AE0"/>
    <w:rsid w:val="000D047C"/>
    <w:rsid w:val="000D0558"/>
    <w:rsid w:val="000D1859"/>
    <w:rsid w:val="000D1CA7"/>
    <w:rsid w:val="000D1FB2"/>
    <w:rsid w:val="000D2522"/>
    <w:rsid w:val="000D2674"/>
    <w:rsid w:val="000D2B38"/>
    <w:rsid w:val="000D2DC9"/>
    <w:rsid w:val="000D2DE5"/>
    <w:rsid w:val="000D3039"/>
    <w:rsid w:val="000D32EC"/>
    <w:rsid w:val="000D33D2"/>
    <w:rsid w:val="000D3F89"/>
    <w:rsid w:val="000D40DC"/>
    <w:rsid w:val="000D52FA"/>
    <w:rsid w:val="000D5517"/>
    <w:rsid w:val="000D6D38"/>
    <w:rsid w:val="000D789C"/>
    <w:rsid w:val="000E0391"/>
    <w:rsid w:val="000E04C7"/>
    <w:rsid w:val="000E06B3"/>
    <w:rsid w:val="000E09F7"/>
    <w:rsid w:val="000E0DD4"/>
    <w:rsid w:val="000E1D50"/>
    <w:rsid w:val="000E1D66"/>
    <w:rsid w:val="000E1F85"/>
    <w:rsid w:val="000E2183"/>
    <w:rsid w:val="000E2A4F"/>
    <w:rsid w:val="000E3139"/>
    <w:rsid w:val="000E4559"/>
    <w:rsid w:val="000E47E6"/>
    <w:rsid w:val="000E48AA"/>
    <w:rsid w:val="000E4979"/>
    <w:rsid w:val="000E5096"/>
    <w:rsid w:val="000E50CD"/>
    <w:rsid w:val="000E55AC"/>
    <w:rsid w:val="000E5826"/>
    <w:rsid w:val="000E607B"/>
    <w:rsid w:val="000E60C7"/>
    <w:rsid w:val="000E6121"/>
    <w:rsid w:val="000E68E9"/>
    <w:rsid w:val="000E7B73"/>
    <w:rsid w:val="000E7D25"/>
    <w:rsid w:val="000E7D6F"/>
    <w:rsid w:val="000F0062"/>
    <w:rsid w:val="000F111D"/>
    <w:rsid w:val="000F1E52"/>
    <w:rsid w:val="000F20FA"/>
    <w:rsid w:val="000F2785"/>
    <w:rsid w:val="000F2BB9"/>
    <w:rsid w:val="000F30B7"/>
    <w:rsid w:val="000F3554"/>
    <w:rsid w:val="000F3B77"/>
    <w:rsid w:val="000F3FB6"/>
    <w:rsid w:val="000F508C"/>
    <w:rsid w:val="000F7D87"/>
    <w:rsid w:val="001007FD"/>
    <w:rsid w:val="00100DA1"/>
    <w:rsid w:val="00100EB1"/>
    <w:rsid w:val="0010100A"/>
    <w:rsid w:val="00101075"/>
    <w:rsid w:val="00101BD7"/>
    <w:rsid w:val="00102707"/>
    <w:rsid w:val="00102795"/>
    <w:rsid w:val="00102A7D"/>
    <w:rsid w:val="00102DE7"/>
    <w:rsid w:val="0010335C"/>
    <w:rsid w:val="00103757"/>
    <w:rsid w:val="00103ADC"/>
    <w:rsid w:val="00103B8F"/>
    <w:rsid w:val="00103EA5"/>
    <w:rsid w:val="00104360"/>
    <w:rsid w:val="001047C9"/>
    <w:rsid w:val="00104C4C"/>
    <w:rsid w:val="00105EB4"/>
    <w:rsid w:val="00105EF5"/>
    <w:rsid w:val="001118D6"/>
    <w:rsid w:val="00111D70"/>
    <w:rsid w:val="0011332A"/>
    <w:rsid w:val="00114362"/>
    <w:rsid w:val="001145C9"/>
    <w:rsid w:val="0011469D"/>
    <w:rsid w:val="00115200"/>
    <w:rsid w:val="0011523A"/>
    <w:rsid w:val="00115F98"/>
    <w:rsid w:val="001160E3"/>
    <w:rsid w:val="001172B8"/>
    <w:rsid w:val="00117542"/>
    <w:rsid w:val="00117806"/>
    <w:rsid w:val="001178FF"/>
    <w:rsid w:val="00117995"/>
    <w:rsid w:val="00120C3D"/>
    <w:rsid w:val="00121081"/>
    <w:rsid w:val="0012151C"/>
    <w:rsid w:val="00121A14"/>
    <w:rsid w:val="00121B1D"/>
    <w:rsid w:val="00121C74"/>
    <w:rsid w:val="001230E4"/>
    <w:rsid w:val="00123469"/>
    <w:rsid w:val="00123625"/>
    <w:rsid w:val="00124043"/>
    <w:rsid w:val="001243F0"/>
    <w:rsid w:val="00124B84"/>
    <w:rsid w:val="00125170"/>
    <w:rsid w:val="00125FBD"/>
    <w:rsid w:val="00126238"/>
    <w:rsid w:val="00126490"/>
    <w:rsid w:val="001265F7"/>
    <w:rsid w:val="001273D4"/>
    <w:rsid w:val="00130872"/>
    <w:rsid w:val="00131147"/>
    <w:rsid w:val="001323CA"/>
    <w:rsid w:val="00133777"/>
    <w:rsid w:val="0013466B"/>
    <w:rsid w:val="00134E7F"/>
    <w:rsid w:val="00137AAC"/>
    <w:rsid w:val="00140BB5"/>
    <w:rsid w:val="00142B61"/>
    <w:rsid w:val="00142D14"/>
    <w:rsid w:val="00143757"/>
    <w:rsid w:val="00144144"/>
    <w:rsid w:val="0014458A"/>
    <w:rsid w:val="00144BB5"/>
    <w:rsid w:val="00144D5F"/>
    <w:rsid w:val="00144FE8"/>
    <w:rsid w:val="001450F3"/>
    <w:rsid w:val="00146066"/>
    <w:rsid w:val="00146218"/>
    <w:rsid w:val="0014734B"/>
    <w:rsid w:val="001473AE"/>
    <w:rsid w:val="001474C9"/>
    <w:rsid w:val="001476AE"/>
    <w:rsid w:val="001479F5"/>
    <w:rsid w:val="00150BD5"/>
    <w:rsid w:val="00150CB2"/>
    <w:rsid w:val="00150E96"/>
    <w:rsid w:val="0015173F"/>
    <w:rsid w:val="00151E5E"/>
    <w:rsid w:val="00152093"/>
    <w:rsid w:val="0015211C"/>
    <w:rsid w:val="0015311B"/>
    <w:rsid w:val="00153706"/>
    <w:rsid w:val="00153795"/>
    <w:rsid w:val="00153879"/>
    <w:rsid w:val="001538EF"/>
    <w:rsid w:val="001544D1"/>
    <w:rsid w:val="00154AC2"/>
    <w:rsid w:val="00154AEA"/>
    <w:rsid w:val="00154BD9"/>
    <w:rsid w:val="0015650F"/>
    <w:rsid w:val="00156ABE"/>
    <w:rsid w:val="0016092B"/>
    <w:rsid w:val="00160A48"/>
    <w:rsid w:val="00160A62"/>
    <w:rsid w:val="00160F28"/>
    <w:rsid w:val="0016223D"/>
    <w:rsid w:val="001622BF"/>
    <w:rsid w:val="00162EE2"/>
    <w:rsid w:val="00163AA1"/>
    <w:rsid w:val="00163CD9"/>
    <w:rsid w:val="001640DA"/>
    <w:rsid w:val="00164346"/>
    <w:rsid w:val="0016496D"/>
    <w:rsid w:val="001654D7"/>
    <w:rsid w:val="001661EB"/>
    <w:rsid w:val="001707B0"/>
    <w:rsid w:val="001718B2"/>
    <w:rsid w:val="001719A9"/>
    <w:rsid w:val="00171D12"/>
    <w:rsid w:val="00172986"/>
    <w:rsid w:val="00172F21"/>
    <w:rsid w:val="00173FEC"/>
    <w:rsid w:val="0017466E"/>
    <w:rsid w:val="00174E47"/>
    <w:rsid w:val="0017510C"/>
    <w:rsid w:val="0017589A"/>
    <w:rsid w:val="00176053"/>
    <w:rsid w:val="0017662C"/>
    <w:rsid w:val="00176649"/>
    <w:rsid w:val="00176902"/>
    <w:rsid w:val="001770A4"/>
    <w:rsid w:val="00177AD9"/>
    <w:rsid w:val="00177BB3"/>
    <w:rsid w:val="001805BA"/>
    <w:rsid w:val="001806A9"/>
    <w:rsid w:val="00181A86"/>
    <w:rsid w:val="00181B77"/>
    <w:rsid w:val="00182097"/>
    <w:rsid w:val="00182B40"/>
    <w:rsid w:val="00182C11"/>
    <w:rsid w:val="00182D28"/>
    <w:rsid w:val="00182F91"/>
    <w:rsid w:val="00183927"/>
    <w:rsid w:val="00184059"/>
    <w:rsid w:val="00184483"/>
    <w:rsid w:val="001850AD"/>
    <w:rsid w:val="00185B28"/>
    <w:rsid w:val="001862EA"/>
    <w:rsid w:val="001863C9"/>
    <w:rsid w:val="00186446"/>
    <w:rsid w:val="0018687C"/>
    <w:rsid w:val="0018792D"/>
    <w:rsid w:val="001925BA"/>
    <w:rsid w:val="00192C56"/>
    <w:rsid w:val="00192FE6"/>
    <w:rsid w:val="00193989"/>
    <w:rsid w:val="00194332"/>
    <w:rsid w:val="00195366"/>
    <w:rsid w:val="00195FBF"/>
    <w:rsid w:val="001966F2"/>
    <w:rsid w:val="00196FD7"/>
    <w:rsid w:val="00197187"/>
    <w:rsid w:val="001976FE"/>
    <w:rsid w:val="001978B7"/>
    <w:rsid w:val="001A01A6"/>
    <w:rsid w:val="001A051D"/>
    <w:rsid w:val="001A06BE"/>
    <w:rsid w:val="001A087C"/>
    <w:rsid w:val="001A0D11"/>
    <w:rsid w:val="001A171A"/>
    <w:rsid w:val="001A1E1A"/>
    <w:rsid w:val="001A223E"/>
    <w:rsid w:val="001A2D30"/>
    <w:rsid w:val="001A3074"/>
    <w:rsid w:val="001A3ADE"/>
    <w:rsid w:val="001A416E"/>
    <w:rsid w:val="001A4961"/>
    <w:rsid w:val="001A5F51"/>
    <w:rsid w:val="001A649A"/>
    <w:rsid w:val="001A6677"/>
    <w:rsid w:val="001A75D7"/>
    <w:rsid w:val="001A7E54"/>
    <w:rsid w:val="001B007C"/>
    <w:rsid w:val="001B195B"/>
    <w:rsid w:val="001B1CFF"/>
    <w:rsid w:val="001B42E0"/>
    <w:rsid w:val="001B44FA"/>
    <w:rsid w:val="001B490A"/>
    <w:rsid w:val="001B52C9"/>
    <w:rsid w:val="001B5510"/>
    <w:rsid w:val="001B5603"/>
    <w:rsid w:val="001B56E3"/>
    <w:rsid w:val="001B596A"/>
    <w:rsid w:val="001B5B66"/>
    <w:rsid w:val="001B63A5"/>
    <w:rsid w:val="001B6820"/>
    <w:rsid w:val="001B70AF"/>
    <w:rsid w:val="001B78CA"/>
    <w:rsid w:val="001C00BF"/>
    <w:rsid w:val="001C0528"/>
    <w:rsid w:val="001C0928"/>
    <w:rsid w:val="001C1A38"/>
    <w:rsid w:val="001C1F72"/>
    <w:rsid w:val="001C22E3"/>
    <w:rsid w:val="001C2FF2"/>
    <w:rsid w:val="001C3F65"/>
    <w:rsid w:val="001C5B86"/>
    <w:rsid w:val="001C6606"/>
    <w:rsid w:val="001C6C6E"/>
    <w:rsid w:val="001D1EA9"/>
    <w:rsid w:val="001D1FB8"/>
    <w:rsid w:val="001D1FF7"/>
    <w:rsid w:val="001D30D8"/>
    <w:rsid w:val="001D35E9"/>
    <w:rsid w:val="001D3AB6"/>
    <w:rsid w:val="001D472A"/>
    <w:rsid w:val="001D491E"/>
    <w:rsid w:val="001D4A0F"/>
    <w:rsid w:val="001D57AA"/>
    <w:rsid w:val="001D5D57"/>
    <w:rsid w:val="001D7671"/>
    <w:rsid w:val="001D77F8"/>
    <w:rsid w:val="001D792B"/>
    <w:rsid w:val="001E18FB"/>
    <w:rsid w:val="001E1D6F"/>
    <w:rsid w:val="001E25E0"/>
    <w:rsid w:val="001E2953"/>
    <w:rsid w:val="001E2F4B"/>
    <w:rsid w:val="001E34F6"/>
    <w:rsid w:val="001E5E86"/>
    <w:rsid w:val="001E6C73"/>
    <w:rsid w:val="001E7302"/>
    <w:rsid w:val="001E7447"/>
    <w:rsid w:val="001E75FE"/>
    <w:rsid w:val="001E791F"/>
    <w:rsid w:val="001E7A5E"/>
    <w:rsid w:val="001F02C9"/>
    <w:rsid w:val="001F0666"/>
    <w:rsid w:val="001F1664"/>
    <w:rsid w:val="001F2788"/>
    <w:rsid w:val="001F2C5C"/>
    <w:rsid w:val="001F3368"/>
    <w:rsid w:val="001F4347"/>
    <w:rsid w:val="001F4AA7"/>
    <w:rsid w:val="001F4CE2"/>
    <w:rsid w:val="001F4F4A"/>
    <w:rsid w:val="001F50C9"/>
    <w:rsid w:val="001F5591"/>
    <w:rsid w:val="001F56B2"/>
    <w:rsid w:val="001F58B1"/>
    <w:rsid w:val="001F5D35"/>
    <w:rsid w:val="001F5DBA"/>
    <w:rsid w:val="001F6378"/>
    <w:rsid w:val="001F7A7B"/>
    <w:rsid w:val="001F7D8F"/>
    <w:rsid w:val="0020248F"/>
    <w:rsid w:val="0020259C"/>
    <w:rsid w:val="00202FE2"/>
    <w:rsid w:val="00203344"/>
    <w:rsid w:val="00203EB1"/>
    <w:rsid w:val="00204D42"/>
    <w:rsid w:val="00206551"/>
    <w:rsid w:val="00206BB8"/>
    <w:rsid w:val="00207CFA"/>
    <w:rsid w:val="0021050D"/>
    <w:rsid w:val="00211042"/>
    <w:rsid w:val="002115F2"/>
    <w:rsid w:val="00211820"/>
    <w:rsid w:val="002125FB"/>
    <w:rsid w:val="00212D01"/>
    <w:rsid w:val="00213C22"/>
    <w:rsid w:val="0021514A"/>
    <w:rsid w:val="002156D3"/>
    <w:rsid w:val="00216077"/>
    <w:rsid w:val="002163DE"/>
    <w:rsid w:val="002166CC"/>
    <w:rsid w:val="002168C2"/>
    <w:rsid w:val="002168D3"/>
    <w:rsid w:val="00216ACA"/>
    <w:rsid w:val="0021712B"/>
    <w:rsid w:val="002178AD"/>
    <w:rsid w:val="00217C81"/>
    <w:rsid w:val="0022044D"/>
    <w:rsid w:val="00220CBA"/>
    <w:rsid w:val="00221018"/>
    <w:rsid w:val="002214F1"/>
    <w:rsid w:val="00221707"/>
    <w:rsid w:val="00221956"/>
    <w:rsid w:val="002228A6"/>
    <w:rsid w:val="00222D70"/>
    <w:rsid w:val="00222EC0"/>
    <w:rsid w:val="002236A7"/>
    <w:rsid w:val="00223776"/>
    <w:rsid w:val="00223A00"/>
    <w:rsid w:val="00223EE4"/>
    <w:rsid w:val="002246B7"/>
    <w:rsid w:val="00224FB3"/>
    <w:rsid w:val="0022533F"/>
    <w:rsid w:val="00225525"/>
    <w:rsid w:val="00225E8F"/>
    <w:rsid w:val="00226918"/>
    <w:rsid w:val="00226D29"/>
    <w:rsid w:val="002270F5"/>
    <w:rsid w:val="00227B4B"/>
    <w:rsid w:val="00230023"/>
    <w:rsid w:val="002301AF"/>
    <w:rsid w:val="00230A4B"/>
    <w:rsid w:val="00231FCE"/>
    <w:rsid w:val="00232973"/>
    <w:rsid w:val="00232EC2"/>
    <w:rsid w:val="00233742"/>
    <w:rsid w:val="002349A9"/>
    <w:rsid w:val="002355A6"/>
    <w:rsid w:val="002360AB"/>
    <w:rsid w:val="002368BB"/>
    <w:rsid w:val="00236949"/>
    <w:rsid w:val="00240AB0"/>
    <w:rsid w:val="002413B7"/>
    <w:rsid w:val="00241802"/>
    <w:rsid w:val="00241BF9"/>
    <w:rsid w:val="00242403"/>
    <w:rsid w:val="00242480"/>
    <w:rsid w:val="00242B59"/>
    <w:rsid w:val="002430BD"/>
    <w:rsid w:val="00243B73"/>
    <w:rsid w:val="00243BAA"/>
    <w:rsid w:val="0024462F"/>
    <w:rsid w:val="00244ECC"/>
    <w:rsid w:val="00245100"/>
    <w:rsid w:val="00245817"/>
    <w:rsid w:val="0024581A"/>
    <w:rsid w:val="002463CA"/>
    <w:rsid w:val="0024640C"/>
    <w:rsid w:val="00246B0B"/>
    <w:rsid w:val="00246E83"/>
    <w:rsid w:val="0024722E"/>
    <w:rsid w:val="0025042A"/>
    <w:rsid w:val="00250464"/>
    <w:rsid w:val="002505FF"/>
    <w:rsid w:val="0025082C"/>
    <w:rsid w:val="00250A16"/>
    <w:rsid w:val="00250AB9"/>
    <w:rsid w:val="00250DF6"/>
    <w:rsid w:val="002511E3"/>
    <w:rsid w:val="002514D4"/>
    <w:rsid w:val="002524F1"/>
    <w:rsid w:val="00252852"/>
    <w:rsid w:val="00252D1A"/>
    <w:rsid w:val="00252E1D"/>
    <w:rsid w:val="00252E3A"/>
    <w:rsid w:val="002543CD"/>
    <w:rsid w:val="002546BF"/>
    <w:rsid w:val="00254778"/>
    <w:rsid w:val="00255148"/>
    <w:rsid w:val="00255EEC"/>
    <w:rsid w:val="002565F7"/>
    <w:rsid w:val="00256E80"/>
    <w:rsid w:val="00257060"/>
    <w:rsid w:val="002572DE"/>
    <w:rsid w:val="0025754A"/>
    <w:rsid w:val="0025766C"/>
    <w:rsid w:val="00257B76"/>
    <w:rsid w:val="00257CA5"/>
    <w:rsid w:val="00257D77"/>
    <w:rsid w:val="00257DEB"/>
    <w:rsid w:val="00257FD2"/>
    <w:rsid w:val="0026143F"/>
    <w:rsid w:val="00261676"/>
    <w:rsid w:val="002618E4"/>
    <w:rsid w:val="00261A18"/>
    <w:rsid w:val="002621EE"/>
    <w:rsid w:val="00262B25"/>
    <w:rsid w:val="002630F8"/>
    <w:rsid w:val="002643DF"/>
    <w:rsid w:val="002668A2"/>
    <w:rsid w:val="00267590"/>
    <w:rsid w:val="00267C56"/>
    <w:rsid w:val="0027033F"/>
    <w:rsid w:val="002703B7"/>
    <w:rsid w:val="0027104A"/>
    <w:rsid w:val="002730B3"/>
    <w:rsid w:val="00273444"/>
    <w:rsid w:val="0027346B"/>
    <w:rsid w:val="002736BE"/>
    <w:rsid w:val="00273C0E"/>
    <w:rsid w:val="0027533D"/>
    <w:rsid w:val="0027543A"/>
    <w:rsid w:val="00275DFC"/>
    <w:rsid w:val="00276D9D"/>
    <w:rsid w:val="0027745C"/>
    <w:rsid w:val="00277D27"/>
    <w:rsid w:val="00277EF0"/>
    <w:rsid w:val="002801C6"/>
    <w:rsid w:val="0028090B"/>
    <w:rsid w:val="00280A51"/>
    <w:rsid w:val="00281070"/>
    <w:rsid w:val="002814CF"/>
    <w:rsid w:val="00281CE2"/>
    <w:rsid w:val="002823BD"/>
    <w:rsid w:val="0028360F"/>
    <w:rsid w:val="00283D8D"/>
    <w:rsid w:val="00283E9F"/>
    <w:rsid w:val="002843F2"/>
    <w:rsid w:val="002847A1"/>
    <w:rsid w:val="00285120"/>
    <w:rsid w:val="002852B1"/>
    <w:rsid w:val="00285917"/>
    <w:rsid w:val="00290154"/>
    <w:rsid w:val="00291E03"/>
    <w:rsid w:val="002927D5"/>
    <w:rsid w:val="00293485"/>
    <w:rsid w:val="002937FC"/>
    <w:rsid w:val="00293EC4"/>
    <w:rsid w:val="00294213"/>
    <w:rsid w:val="00294523"/>
    <w:rsid w:val="0029480F"/>
    <w:rsid w:val="00294D03"/>
    <w:rsid w:val="002971BD"/>
    <w:rsid w:val="00297309"/>
    <w:rsid w:val="00297991"/>
    <w:rsid w:val="00297A60"/>
    <w:rsid w:val="002A0109"/>
    <w:rsid w:val="002A0121"/>
    <w:rsid w:val="002A03A5"/>
    <w:rsid w:val="002A1F1E"/>
    <w:rsid w:val="002A2572"/>
    <w:rsid w:val="002A2DB6"/>
    <w:rsid w:val="002A2FE2"/>
    <w:rsid w:val="002A31CD"/>
    <w:rsid w:val="002A38A1"/>
    <w:rsid w:val="002A3D24"/>
    <w:rsid w:val="002A58D5"/>
    <w:rsid w:val="002A644D"/>
    <w:rsid w:val="002A6933"/>
    <w:rsid w:val="002A77A3"/>
    <w:rsid w:val="002A7D74"/>
    <w:rsid w:val="002B06A3"/>
    <w:rsid w:val="002B0EBC"/>
    <w:rsid w:val="002B1E94"/>
    <w:rsid w:val="002B2233"/>
    <w:rsid w:val="002B23F1"/>
    <w:rsid w:val="002B3214"/>
    <w:rsid w:val="002B3650"/>
    <w:rsid w:val="002B397A"/>
    <w:rsid w:val="002B441B"/>
    <w:rsid w:val="002B4877"/>
    <w:rsid w:val="002B53AE"/>
    <w:rsid w:val="002B53D3"/>
    <w:rsid w:val="002B665D"/>
    <w:rsid w:val="002B6C7E"/>
    <w:rsid w:val="002B7180"/>
    <w:rsid w:val="002B7856"/>
    <w:rsid w:val="002B7CB2"/>
    <w:rsid w:val="002C0001"/>
    <w:rsid w:val="002C020B"/>
    <w:rsid w:val="002C04D8"/>
    <w:rsid w:val="002C0BF4"/>
    <w:rsid w:val="002C0EB0"/>
    <w:rsid w:val="002C117C"/>
    <w:rsid w:val="002C1BC0"/>
    <w:rsid w:val="002C1CA7"/>
    <w:rsid w:val="002C1E0F"/>
    <w:rsid w:val="002C2A0B"/>
    <w:rsid w:val="002C356E"/>
    <w:rsid w:val="002C366C"/>
    <w:rsid w:val="002C513D"/>
    <w:rsid w:val="002C574E"/>
    <w:rsid w:val="002C61AB"/>
    <w:rsid w:val="002C67C7"/>
    <w:rsid w:val="002C67D5"/>
    <w:rsid w:val="002C680B"/>
    <w:rsid w:val="002C6A2F"/>
    <w:rsid w:val="002C6E68"/>
    <w:rsid w:val="002C71A9"/>
    <w:rsid w:val="002C768F"/>
    <w:rsid w:val="002C7921"/>
    <w:rsid w:val="002C7A8F"/>
    <w:rsid w:val="002C7C98"/>
    <w:rsid w:val="002D0192"/>
    <w:rsid w:val="002D0443"/>
    <w:rsid w:val="002D04EA"/>
    <w:rsid w:val="002D0B88"/>
    <w:rsid w:val="002D156C"/>
    <w:rsid w:val="002D1C9B"/>
    <w:rsid w:val="002D1CD8"/>
    <w:rsid w:val="002D20DF"/>
    <w:rsid w:val="002D3257"/>
    <w:rsid w:val="002D3362"/>
    <w:rsid w:val="002D44CE"/>
    <w:rsid w:val="002D4548"/>
    <w:rsid w:val="002D5099"/>
    <w:rsid w:val="002D548C"/>
    <w:rsid w:val="002D680C"/>
    <w:rsid w:val="002D6919"/>
    <w:rsid w:val="002D753C"/>
    <w:rsid w:val="002D7555"/>
    <w:rsid w:val="002D75DE"/>
    <w:rsid w:val="002D7F6B"/>
    <w:rsid w:val="002E111C"/>
    <w:rsid w:val="002E215E"/>
    <w:rsid w:val="002E2C10"/>
    <w:rsid w:val="002E2E8B"/>
    <w:rsid w:val="002E31A5"/>
    <w:rsid w:val="002E38EE"/>
    <w:rsid w:val="002E3ACE"/>
    <w:rsid w:val="002E42E6"/>
    <w:rsid w:val="002E4531"/>
    <w:rsid w:val="002E493B"/>
    <w:rsid w:val="002E77C7"/>
    <w:rsid w:val="002E7824"/>
    <w:rsid w:val="002E7C7B"/>
    <w:rsid w:val="002F01DC"/>
    <w:rsid w:val="002F0D61"/>
    <w:rsid w:val="002F0D76"/>
    <w:rsid w:val="002F1214"/>
    <w:rsid w:val="002F1699"/>
    <w:rsid w:val="002F1C85"/>
    <w:rsid w:val="002F1E9C"/>
    <w:rsid w:val="002F1EC4"/>
    <w:rsid w:val="002F1EEA"/>
    <w:rsid w:val="002F23F3"/>
    <w:rsid w:val="002F2F31"/>
    <w:rsid w:val="002F369F"/>
    <w:rsid w:val="002F3C85"/>
    <w:rsid w:val="002F3DB5"/>
    <w:rsid w:val="002F4767"/>
    <w:rsid w:val="002F4FC9"/>
    <w:rsid w:val="002F5065"/>
    <w:rsid w:val="002F6A90"/>
    <w:rsid w:val="002F6F30"/>
    <w:rsid w:val="00300A89"/>
    <w:rsid w:val="00301EC3"/>
    <w:rsid w:val="00302A11"/>
    <w:rsid w:val="00302B58"/>
    <w:rsid w:val="003037BA"/>
    <w:rsid w:val="00303D12"/>
    <w:rsid w:val="0030406F"/>
    <w:rsid w:val="0030454D"/>
    <w:rsid w:val="003053D2"/>
    <w:rsid w:val="00306E99"/>
    <w:rsid w:val="0030701F"/>
    <w:rsid w:val="003073C6"/>
    <w:rsid w:val="00307417"/>
    <w:rsid w:val="00307997"/>
    <w:rsid w:val="0031031E"/>
    <w:rsid w:val="003109AA"/>
    <w:rsid w:val="003114E8"/>
    <w:rsid w:val="0031190E"/>
    <w:rsid w:val="003119AE"/>
    <w:rsid w:val="00311FEE"/>
    <w:rsid w:val="00312796"/>
    <w:rsid w:val="003128C6"/>
    <w:rsid w:val="003128C9"/>
    <w:rsid w:val="00312A12"/>
    <w:rsid w:val="003142B1"/>
    <w:rsid w:val="00314F05"/>
    <w:rsid w:val="0031536C"/>
    <w:rsid w:val="003154B8"/>
    <w:rsid w:val="0031700E"/>
    <w:rsid w:val="003178D4"/>
    <w:rsid w:val="00320BEB"/>
    <w:rsid w:val="00321381"/>
    <w:rsid w:val="003216C9"/>
    <w:rsid w:val="003219E8"/>
    <w:rsid w:val="003225CA"/>
    <w:rsid w:val="003226B6"/>
    <w:rsid w:val="00322A99"/>
    <w:rsid w:val="00322F54"/>
    <w:rsid w:val="00322F6A"/>
    <w:rsid w:val="003231FC"/>
    <w:rsid w:val="00323ECB"/>
    <w:rsid w:val="003242AA"/>
    <w:rsid w:val="00324A45"/>
    <w:rsid w:val="00324F30"/>
    <w:rsid w:val="003251CE"/>
    <w:rsid w:val="00325983"/>
    <w:rsid w:val="003268C6"/>
    <w:rsid w:val="00326D9B"/>
    <w:rsid w:val="00326FF6"/>
    <w:rsid w:val="00327130"/>
    <w:rsid w:val="003273A2"/>
    <w:rsid w:val="003278EE"/>
    <w:rsid w:val="003300FE"/>
    <w:rsid w:val="00330925"/>
    <w:rsid w:val="003319CC"/>
    <w:rsid w:val="00331AB6"/>
    <w:rsid w:val="00331B5B"/>
    <w:rsid w:val="00331CA4"/>
    <w:rsid w:val="00331CA9"/>
    <w:rsid w:val="003327C3"/>
    <w:rsid w:val="0033374B"/>
    <w:rsid w:val="003356C1"/>
    <w:rsid w:val="00335AED"/>
    <w:rsid w:val="003360F4"/>
    <w:rsid w:val="00336346"/>
    <w:rsid w:val="00336499"/>
    <w:rsid w:val="00336909"/>
    <w:rsid w:val="003371C3"/>
    <w:rsid w:val="00337A6D"/>
    <w:rsid w:val="00337BBC"/>
    <w:rsid w:val="00337FF4"/>
    <w:rsid w:val="00340312"/>
    <w:rsid w:val="003405CC"/>
    <w:rsid w:val="00341064"/>
    <w:rsid w:val="003414C8"/>
    <w:rsid w:val="0034170E"/>
    <w:rsid w:val="00341D0B"/>
    <w:rsid w:val="00341DBB"/>
    <w:rsid w:val="00342038"/>
    <w:rsid w:val="00342D8B"/>
    <w:rsid w:val="00343771"/>
    <w:rsid w:val="003437FA"/>
    <w:rsid w:val="00344757"/>
    <w:rsid w:val="00345F07"/>
    <w:rsid w:val="00345FA0"/>
    <w:rsid w:val="003471C8"/>
    <w:rsid w:val="0034761E"/>
    <w:rsid w:val="00347B54"/>
    <w:rsid w:val="00350D98"/>
    <w:rsid w:val="0035105D"/>
    <w:rsid w:val="00351091"/>
    <w:rsid w:val="00351192"/>
    <w:rsid w:val="003511EE"/>
    <w:rsid w:val="00351813"/>
    <w:rsid w:val="003529C9"/>
    <w:rsid w:val="00352D25"/>
    <w:rsid w:val="00353332"/>
    <w:rsid w:val="003539A6"/>
    <w:rsid w:val="003542A3"/>
    <w:rsid w:val="00354D9C"/>
    <w:rsid w:val="00355227"/>
    <w:rsid w:val="003555FA"/>
    <w:rsid w:val="00355838"/>
    <w:rsid w:val="00355981"/>
    <w:rsid w:val="0035637A"/>
    <w:rsid w:val="00356766"/>
    <w:rsid w:val="00356B2D"/>
    <w:rsid w:val="003578A8"/>
    <w:rsid w:val="00360526"/>
    <w:rsid w:val="003619E4"/>
    <w:rsid w:val="00361A57"/>
    <w:rsid w:val="00361C76"/>
    <w:rsid w:val="00361D4C"/>
    <w:rsid w:val="0036422C"/>
    <w:rsid w:val="0036456B"/>
    <w:rsid w:val="003645ED"/>
    <w:rsid w:val="00365330"/>
    <w:rsid w:val="003661AC"/>
    <w:rsid w:val="003672B0"/>
    <w:rsid w:val="003677F8"/>
    <w:rsid w:val="0036780B"/>
    <w:rsid w:val="00367F27"/>
    <w:rsid w:val="00367F5E"/>
    <w:rsid w:val="0037067B"/>
    <w:rsid w:val="00370E9B"/>
    <w:rsid w:val="003722F3"/>
    <w:rsid w:val="003725CE"/>
    <w:rsid w:val="0037309B"/>
    <w:rsid w:val="00373555"/>
    <w:rsid w:val="00374347"/>
    <w:rsid w:val="0037448E"/>
    <w:rsid w:val="0037498D"/>
    <w:rsid w:val="00374CF4"/>
    <w:rsid w:val="00374FF0"/>
    <w:rsid w:val="0037546E"/>
    <w:rsid w:val="00377F05"/>
    <w:rsid w:val="0038076A"/>
    <w:rsid w:val="00381536"/>
    <w:rsid w:val="0038154F"/>
    <w:rsid w:val="0038177F"/>
    <w:rsid w:val="00381B7F"/>
    <w:rsid w:val="003821C1"/>
    <w:rsid w:val="00382E40"/>
    <w:rsid w:val="003832B5"/>
    <w:rsid w:val="00384AF6"/>
    <w:rsid w:val="00385D98"/>
    <w:rsid w:val="003863E3"/>
    <w:rsid w:val="0038652A"/>
    <w:rsid w:val="003868A7"/>
    <w:rsid w:val="00386B24"/>
    <w:rsid w:val="00387E62"/>
    <w:rsid w:val="00390701"/>
    <w:rsid w:val="003907E0"/>
    <w:rsid w:val="00390887"/>
    <w:rsid w:val="00390ABF"/>
    <w:rsid w:val="003915F1"/>
    <w:rsid w:val="003916DB"/>
    <w:rsid w:val="003918B8"/>
    <w:rsid w:val="00391F9D"/>
    <w:rsid w:val="00392098"/>
    <w:rsid w:val="00392223"/>
    <w:rsid w:val="00392561"/>
    <w:rsid w:val="00392CB5"/>
    <w:rsid w:val="00393444"/>
    <w:rsid w:val="003937EB"/>
    <w:rsid w:val="00393C8D"/>
    <w:rsid w:val="00394299"/>
    <w:rsid w:val="003942B3"/>
    <w:rsid w:val="00394938"/>
    <w:rsid w:val="00394DA1"/>
    <w:rsid w:val="003952AD"/>
    <w:rsid w:val="00395CB9"/>
    <w:rsid w:val="003966A5"/>
    <w:rsid w:val="00397378"/>
    <w:rsid w:val="00397458"/>
    <w:rsid w:val="003A010F"/>
    <w:rsid w:val="003A1C69"/>
    <w:rsid w:val="003A2C22"/>
    <w:rsid w:val="003A30CD"/>
    <w:rsid w:val="003A42F9"/>
    <w:rsid w:val="003A4665"/>
    <w:rsid w:val="003A599A"/>
    <w:rsid w:val="003A7151"/>
    <w:rsid w:val="003A72D3"/>
    <w:rsid w:val="003A7C14"/>
    <w:rsid w:val="003A7F0C"/>
    <w:rsid w:val="003B02AA"/>
    <w:rsid w:val="003B223C"/>
    <w:rsid w:val="003B260D"/>
    <w:rsid w:val="003B303A"/>
    <w:rsid w:val="003B3E08"/>
    <w:rsid w:val="003B4558"/>
    <w:rsid w:val="003B475C"/>
    <w:rsid w:val="003B4F6E"/>
    <w:rsid w:val="003B50AD"/>
    <w:rsid w:val="003B53B0"/>
    <w:rsid w:val="003B547B"/>
    <w:rsid w:val="003B54BD"/>
    <w:rsid w:val="003B564F"/>
    <w:rsid w:val="003B632E"/>
    <w:rsid w:val="003B6597"/>
    <w:rsid w:val="003B7694"/>
    <w:rsid w:val="003C05DA"/>
    <w:rsid w:val="003C1F46"/>
    <w:rsid w:val="003C2506"/>
    <w:rsid w:val="003C5301"/>
    <w:rsid w:val="003C5926"/>
    <w:rsid w:val="003C5965"/>
    <w:rsid w:val="003C5BA3"/>
    <w:rsid w:val="003C61E1"/>
    <w:rsid w:val="003C64A6"/>
    <w:rsid w:val="003C64E2"/>
    <w:rsid w:val="003C6999"/>
    <w:rsid w:val="003C78EE"/>
    <w:rsid w:val="003D01DC"/>
    <w:rsid w:val="003D0594"/>
    <w:rsid w:val="003D1D7A"/>
    <w:rsid w:val="003D2095"/>
    <w:rsid w:val="003D2844"/>
    <w:rsid w:val="003D2C44"/>
    <w:rsid w:val="003D2EA2"/>
    <w:rsid w:val="003D4DDC"/>
    <w:rsid w:val="003D4DFD"/>
    <w:rsid w:val="003D5A39"/>
    <w:rsid w:val="003D5D28"/>
    <w:rsid w:val="003D65C5"/>
    <w:rsid w:val="003D681D"/>
    <w:rsid w:val="003D6F23"/>
    <w:rsid w:val="003D7036"/>
    <w:rsid w:val="003D796D"/>
    <w:rsid w:val="003D7E2B"/>
    <w:rsid w:val="003E063B"/>
    <w:rsid w:val="003E0BFD"/>
    <w:rsid w:val="003E0CF2"/>
    <w:rsid w:val="003E0D19"/>
    <w:rsid w:val="003E17A4"/>
    <w:rsid w:val="003E17F5"/>
    <w:rsid w:val="003E1C4D"/>
    <w:rsid w:val="003E1E24"/>
    <w:rsid w:val="003E28D7"/>
    <w:rsid w:val="003E3044"/>
    <w:rsid w:val="003E3321"/>
    <w:rsid w:val="003E3366"/>
    <w:rsid w:val="003E3412"/>
    <w:rsid w:val="003E3FCF"/>
    <w:rsid w:val="003E42DA"/>
    <w:rsid w:val="003E446F"/>
    <w:rsid w:val="003E4C0E"/>
    <w:rsid w:val="003E5BF3"/>
    <w:rsid w:val="003E5C08"/>
    <w:rsid w:val="003E5E42"/>
    <w:rsid w:val="003E61B8"/>
    <w:rsid w:val="003E6B29"/>
    <w:rsid w:val="003E6E50"/>
    <w:rsid w:val="003E72E8"/>
    <w:rsid w:val="003E7485"/>
    <w:rsid w:val="003E76CF"/>
    <w:rsid w:val="003E7FD0"/>
    <w:rsid w:val="003F04F2"/>
    <w:rsid w:val="003F0C63"/>
    <w:rsid w:val="003F1664"/>
    <w:rsid w:val="003F19DB"/>
    <w:rsid w:val="003F27B7"/>
    <w:rsid w:val="003F2CCB"/>
    <w:rsid w:val="003F31F7"/>
    <w:rsid w:val="003F44C5"/>
    <w:rsid w:val="003F68A3"/>
    <w:rsid w:val="003F6DA7"/>
    <w:rsid w:val="003F6E48"/>
    <w:rsid w:val="003F71DA"/>
    <w:rsid w:val="003F72E5"/>
    <w:rsid w:val="00400029"/>
    <w:rsid w:val="004003A5"/>
    <w:rsid w:val="004007B3"/>
    <w:rsid w:val="00401108"/>
    <w:rsid w:val="00401E58"/>
    <w:rsid w:val="00401FD9"/>
    <w:rsid w:val="004025FC"/>
    <w:rsid w:val="00403960"/>
    <w:rsid w:val="00403C88"/>
    <w:rsid w:val="00404BE0"/>
    <w:rsid w:val="00405134"/>
    <w:rsid w:val="00405E04"/>
    <w:rsid w:val="00406D38"/>
    <w:rsid w:val="00406EAA"/>
    <w:rsid w:val="0040737A"/>
    <w:rsid w:val="0040773D"/>
    <w:rsid w:val="00407757"/>
    <w:rsid w:val="00411271"/>
    <w:rsid w:val="004115BA"/>
    <w:rsid w:val="00413089"/>
    <w:rsid w:val="00413598"/>
    <w:rsid w:val="00413A28"/>
    <w:rsid w:val="00413CF7"/>
    <w:rsid w:val="00413D31"/>
    <w:rsid w:val="00413E80"/>
    <w:rsid w:val="00414BE2"/>
    <w:rsid w:val="00415577"/>
    <w:rsid w:val="00415EC4"/>
    <w:rsid w:val="00416434"/>
    <w:rsid w:val="00417777"/>
    <w:rsid w:val="0042031E"/>
    <w:rsid w:val="004211DA"/>
    <w:rsid w:val="0042194F"/>
    <w:rsid w:val="004223DC"/>
    <w:rsid w:val="004224C5"/>
    <w:rsid w:val="0042318B"/>
    <w:rsid w:val="0042348F"/>
    <w:rsid w:val="0042365C"/>
    <w:rsid w:val="0042421B"/>
    <w:rsid w:val="00424378"/>
    <w:rsid w:val="00424856"/>
    <w:rsid w:val="00424A76"/>
    <w:rsid w:val="00425892"/>
    <w:rsid w:val="004258E6"/>
    <w:rsid w:val="00426CBB"/>
    <w:rsid w:val="0043016A"/>
    <w:rsid w:val="0043130B"/>
    <w:rsid w:val="00431DC9"/>
    <w:rsid w:val="00432097"/>
    <w:rsid w:val="0043242C"/>
    <w:rsid w:val="00432874"/>
    <w:rsid w:val="00432BC0"/>
    <w:rsid w:val="00432C77"/>
    <w:rsid w:val="00434212"/>
    <w:rsid w:val="00436C96"/>
    <w:rsid w:val="0043700B"/>
    <w:rsid w:val="004371DC"/>
    <w:rsid w:val="00440480"/>
    <w:rsid w:val="004410FD"/>
    <w:rsid w:val="004411BF"/>
    <w:rsid w:val="00441606"/>
    <w:rsid w:val="00441DD0"/>
    <w:rsid w:val="00441FA0"/>
    <w:rsid w:val="00442878"/>
    <w:rsid w:val="004429B2"/>
    <w:rsid w:val="00442BB4"/>
    <w:rsid w:val="004435A9"/>
    <w:rsid w:val="004438B9"/>
    <w:rsid w:val="0044412D"/>
    <w:rsid w:val="0044520A"/>
    <w:rsid w:val="00445953"/>
    <w:rsid w:val="00446102"/>
    <w:rsid w:val="0044650E"/>
    <w:rsid w:val="004466BA"/>
    <w:rsid w:val="004468C1"/>
    <w:rsid w:val="004469DE"/>
    <w:rsid w:val="0044701C"/>
    <w:rsid w:val="004470AD"/>
    <w:rsid w:val="004475D8"/>
    <w:rsid w:val="00450095"/>
    <w:rsid w:val="00450286"/>
    <w:rsid w:val="00450447"/>
    <w:rsid w:val="004513A6"/>
    <w:rsid w:val="004529A6"/>
    <w:rsid w:val="00452F59"/>
    <w:rsid w:val="004535E1"/>
    <w:rsid w:val="00453819"/>
    <w:rsid w:val="00453B31"/>
    <w:rsid w:val="00453C90"/>
    <w:rsid w:val="004560AA"/>
    <w:rsid w:val="0045697C"/>
    <w:rsid w:val="00457247"/>
    <w:rsid w:val="00457A82"/>
    <w:rsid w:val="0046025E"/>
    <w:rsid w:val="0046050B"/>
    <w:rsid w:val="004607B3"/>
    <w:rsid w:val="00460E77"/>
    <w:rsid w:val="0046120E"/>
    <w:rsid w:val="00461FC3"/>
    <w:rsid w:val="00461FD1"/>
    <w:rsid w:val="004621BE"/>
    <w:rsid w:val="00462FDA"/>
    <w:rsid w:val="004632B4"/>
    <w:rsid w:val="00464544"/>
    <w:rsid w:val="00464914"/>
    <w:rsid w:val="00464A3E"/>
    <w:rsid w:val="00464CF3"/>
    <w:rsid w:val="004651B9"/>
    <w:rsid w:val="004654E2"/>
    <w:rsid w:val="00465530"/>
    <w:rsid w:val="004658E5"/>
    <w:rsid w:val="00465BF7"/>
    <w:rsid w:val="004661DD"/>
    <w:rsid w:val="00466950"/>
    <w:rsid w:val="00466A43"/>
    <w:rsid w:val="00466C61"/>
    <w:rsid w:val="00466D06"/>
    <w:rsid w:val="00466F3C"/>
    <w:rsid w:val="0046704F"/>
    <w:rsid w:val="00467FB0"/>
    <w:rsid w:val="004709A7"/>
    <w:rsid w:val="00470A6A"/>
    <w:rsid w:val="00470DDB"/>
    <w:rsid w:val="00471397"/>
    <w:rsid w:val="00471B00"/>
    <w:rsid w:val="00471C60"/>
    <w:rsid w:val="00471C97"/>
    <w:rsid w:val="00471EA5"/>
    <w:rsid w:val="00471FA1"/>
    <w:rsid w:val="00472CDC"/>
    <w:rsid w:val="00473181"/>
    <w:rsid w:val="004733F0"/>
    <w:rsid w:val="00474825"/>
    <w:rsid w:val="00474BFD"/>
    <w:rsid w:val="0047513A"/>
    <w:rsid w:val="0047594F"/>
    <w:rsid w:val="00475C73"/>
    <w:rsid w:val="00475D7C"/>
    <w:rsid w:val="00475EA1"/>
    <w:rsid w:val="00476859"/>
    <w:rsid w:val="00476D4F"/>
    <w:rsid w:val="00477318"/>
    <w:rsid w:val="004775B0"/>
    <w:rsid w:val="00480C2E"/>
    <w:rsid w:val="00480C4B"/>
    <w:rsid w:val="0048104F"/>
    <w:rsid w:val="00481C3E"/>
    <w:rsid w:val="0048251A"/>
    <w:rsid w:val="0048365F"/>
    <w:rsid w:val="0048574E"/>
    <w:rsid w:val="00485750"/>
    <w:rsid w:val="00485DDA"/>
    <w:rsid w:val="004861E5"/>
    <w:rsid w:val="00486AC7"/>
    <w:rsid w:val="00486EAD"/>
    <w:rsid w:val="0048733B"/>
    <w:rsid w:val="00487340"/>
    <w:rsid w:val="00487A81"/>
    <w:rsid w:val="0049006F"/>
    <w:rsid w:val="00490135"/>
    <w:rsid w:val="00490220"/>
    <w:rsid w:val="00490AD3"/>
    <w:rsid w:val="00490C76"/>
    <w:rsid w:val="00491D2D"/>
    <w:rsid w:val="00492102"/>
    <w:rsid w:val="00492610"/>
    <w:rsid w:val="004932D6"/>
    <w:rsid w:val="00493A6B"/>
    <w:rsid w:val="00493F38"/>
    <w:rsid w:val="00494ACB"/>
    <w:rsid w:val="00495A2C"/>
    <w:rsid w:val="0049662C"/>
    <w:rsid w:val="0049719B"/>
    <w:rsid w:val="004973AB"/>
    <w:rsid w:val="00497AD1"/>
    <w:rsid w:val="004A12B1"/>
    <w:rsid w:val="004A1617"/>
    <w:rsid w:val="004A2973"/>
    <w:rsid w:val="004A2E66"/>
    <w:rsid w:val="004A3D05"/>
    <w:rsid w:val="004A45FF"/>
    <w:rsid w:val="004A5138"/>
    <w:rsid w:val="004A520D"/>
    <w:rsid w:val="004A561B"/>
    <w:rsid w:val="004A6297"/>
    <w:rsid w:val="004A6AA5"/>
    <w:rsid w:val="004A71DF"/>
    <w:rsid w:val="004A7816"/>
    <w:rsid w:val="004A7B86"/>
    <w:rsid w:val="004A7DC5"/>
    <w:rsid w:val="004B0353"/>
    <w:rsid w:val="004B0AFA"/>
    <w:rsid w:val="004B309A"/>
    <w:rsid w:val="004B343A"/>
    <w:rsid w:val="004B351D"/>
    <w:rsid w:val="004B3889"/>
    <w:rsid w:val="004B3BA6"/>
    <w:rsid w:val="004B3CD7"/>
    <w:rsid w:val="004B3D0A"/>
    <w:rsid w:val="004B45C2"/>
    <w:rsid w:val="004B57EE"/>
    <w:rsid w:val="004B5C7B"/>
    <w:rsid w:val="004B7E50"/>
    <w:rsid w:val="004C0A2F"/>
    <w:rsid w:val="004C0A4F"/>
    <w:rsid w:val="004C0FF1"/>
    <w:rsid w:val="004C1490"/>
    <w:rsid w:val="004C1EAC"/>
    <w:rsid w:val="004C2F75"/>
    <w:rsid w:val="004C3DC7"/>
    <w:rsid w:val="004C3E80"/>
    <w:rsid w:val="004C58DF"/>
    <w:rsid w:val="004C5C3E"/>
    <w:rsid w:val="004C5DEA"/>
    <w:rsid w:val="004C60D5"/>
    <w:rsid w:val="004C767F"/>
    <w:rsid w:val="004C7908"/>
    <w:rsid w:val="004C797D"/>
    <w:rsid w:val="004C7B37"/>
    <w:rsid w:val="004C7F8A"/>
    <w:rsid w:val="004D012D"/>
    <w:rsid w:val="004D01B4"/>
    <w:rsid w:val="004D034C"/>
    <w:rsid w:val="004D0686"/>
    <w:rsid w:val="004D273B"/>
    <w:rsid w:val="004D3F0B"/>
    <w:rsid w:val="004D48C3"/>
    <w:rsid w:val="004D4998"/>
    <w:rsid w:val="004D539E"/>
    <w:rsid w:val="004D594B"/>
    <w:rsid w:val="004D595D"/>
    <w:rsid w:val="004D5D41"/>
    <w:rsid w:val="004D6587"/>
    <w:rsid w:val="004D6E7C"/>
    <w:rsid w:val="004D76B2"/>
    <w:rsid w:val="004D76D0"/>
    <w:rsid w:val="004D77A7"/>
    <w:rsid w:val="004E2023"/>
    <w:rsid w:val="004E27AF"/>
    <w:rsid w:val="004E4136"/>
    <w:rsid w:val="004E4144"/>
    <w:rsid w:val="004E5829"/>
    <w:rsid w:val="004E636E"/>
    <w:rsid w:val="004E6609"/>
    <w:rsid w:val="004E677D"/>
    <w:rsid w:val="004E7882"/>
    <w:rsid w:val="004E79F9"/>
    <w:rsid w:val="004E7BE0"/>
    <w:rsid w:val="004E7DB4"/>
    <w:rsid w:val="004F0592"/>
    <w:rsid w:val="004F0734"/>
    <w:rsid w:val="004F0DAF"/>
    <w:rsid w:val="004F109A"/>
    <w:rsid w:val="004F241C"/>
    <w:rsid w:val="004F3055"/>
    <w:rsid w:val="004F3308"/>
    <w:rsid w:val="004F5ADF"/>
    <w:rsid w:val="004F5E6B"/>
    <w:rsid w:val="004F7298"/>
    <w:rsid w:val="004F7A9F"/>
    <w:rsid w:val="00500093"/>
    <w:rsid w:val="005000EA"/>
    <w:rsid w:val="00500640"/>
    <w:rsid w:val="00500E7F"/>
    <w:rsid w:val="005015B3"/>
    <w:rsid w:val="005016A1"/>
    <w:rsid w:val="00501741"/>
    <w:rsid w:val="00501C42"/>
    <w:rsid w:val="00503378"/>
    <w:rsid w:val="005034EE"/>
    <w:rsid w:val="00503E00"/>
    <w:rsid w:val="00507E14"/>
    <w:rsid w:val="00510301"/>
    <w:rsid w:val="00511486"/>
    <w:rsid w:val="00512090"/>
    <w:rsid w:val="00512967"/>
    <w:rsid w:val="00512A3F"/>
    <w:rsid w:val="00512C3A"/>
    <w:rsid w:val="00512EB9"/>
    <w:rsid w:val="00513370"/>
    <w:rsid w:val="00514997"/>
    <w:rsid w:val="00514FEB"/>
    <w:rsid w:val="0051515F"/>
    <w:rsid w:val="005155FB"/>
    <w:rsid w:val="00515EA6"/>
    <w:rsid w:val="005163C9"/>
    <w:rsid w:val="005175FD"/>
    <w:rsid w:val="00517831"/>
    <w:rsid w:val="00520FBD"/>
    <w:rsid w:val="0052106B"/>
    <w:rsid w:val="00521191"/>
    <w:rsid w:val="00521359"/>
    <w:rsid w:val="00521A50"/>
    <w:rsid w:val="005223E9"/>
    <w:rsid w:val="005229BE"/>
    <w:rsid w:val="00523D4A"/>
    <w:rsid w:val="0052412A"/>
    <w:rsid w:val="00524389"/>
    <w:rsid w:val="00524C78"/>
    <w:rsid w:val="00526CE0"/>
    <w:rsid w:val="00527284"/>
    <w:rsid w:val="00527D2F"/>
    <w:rsid w:val="00527DE5"/>
    <w:rsid w:val="00530A70"/>
    <w:rsid w:val="00530C8A"/>
    <w:rsid w:val="005317ED"/>
    <w:rsid w:val="0053318D"/>
    <w:rsid w:val="005331AD"/>
    <w:rsid w:val="00534261"/>
    <w:rsid w:val="00535BCB"/>
    <w:rsid w:val="00535E81"/>
    <w:rsid w:val="0053637E"/>
    <w:rsid w:val="00536CB0"/>
    <w:rsid w:val="00537094"/>
    <w:rsid w:val="00537220"/>
    <w:rsid w:val="00537A66"/>
    <w:rsid w:val="00537AC3"/>
    <w:rsid w:val="00537E26"/>
    <w:rsid w:val="0054007D"/>
    <w:rsid w:val="005401BE"/>
    <w:rsid w:val="00540218"/>
    <w:rsid w:val="00540AF2"/>
    <w:rsid w:val="00541158"/>
    <w:rsid w:val="005416E8"/>
    <w:rsid w:val="005419C7"/>
    <w:rsid w:val="00541AEC"/>
    <w:rsid w:val="0054338F"/>
    <w:rsid w:val="005449A7"/>
    <w:rsid w:val="00544C4F"/>
    <w:rsid w:val="00545365"/>
    <w:rsid w:val="005456E1"/>
    <w:rsid w:val="00547303"/>
    <w:rsid w:val="00547C75"/>
    <w:rsid w:val="00547F58"/>
    <w:rsid w:val="005508FA"/>
    <w:rsid w:val="00550FE3"/>
    <w:rsid w:val="005516E1"/>
    <w:rsid w:val="00551B41"/>
    <w:rsid w:val="00551F56"/>
    <w:rsid w:val="00552526"/>
    <w:rsid w:val="00552946"/>
    <w:rsid w:val="005536BB"/>
    <w:rsid w:val="005536E8"/>
    <w:rsid w:val="00554D27"/>
    <w:rsid w:val="00556484"/>
    <w:rsid w:val="0055674A"/>
    <w:rsid w:val="005571CD"/>
    <w:rsid w:val="005575D6"/>
    <w:rsid w:val="0055773F"/>
    <w:rsid w:val="00557B1B"/>
    <w:rsid w:val="00557C38"/>
    <w:rsid w:val="0056002C"/>
    <w:rsid w:val="00562AAD"/>
    <w:rsid w:val="0056348D"/>
    <w:rsid w:val="005635B0"/>
    <w:rsid w:val="00563BD6"/>
    <w:rsid w:val="00563E72"/>
    <w:rsid w:val="00563F79"/>
    <w:rsid w:val="00564AF5"/>
    <w:rsid w:val="00564CD6"/>
    <w:rsid w:val="00565C71"/>
    <w:rsid w:val="0056604B"/>
    <w:rsid w:val="00566417"/>
    <w:rsid w:val="005666C2"/>
    <w:rsid w:val="00566842"/>
    <w:rsid w:val="00566C22"/>
    <w:rsid w:val="00567096"/>
    <w:rsid w:val="00567514"/>
    <w:rsid w:val="00567E0B"/>
    <w:rsid w:val="0057038F"/>
    <w:rsid w:val="0057039B"/>
    <w:rsid w:val="005709BC"/>
    <w:rsid w:val="0057125A"/>
    <w:rsid w:val="0057173B"/>
    <w:rsid w:val="00571CBB"/>
    <w:rsid w:val="00571D04"/>
    <w:rsid w:val="00572FC7"/>
    <w:rsid w:val="005737B6"/>
    <w:rsid w:val="0057388F"/>
    <w:rsid w:val="005742B8"/>
    <w:rsid w:val="00574D48"/>
    <w:rsid w:val="00574DF1"/>
    <w:rsid w:val="00575590"/>
    <w:rsid w:val="00576C50"/>
    <w:rsid w:val="00576E2B"/>
    <w:rsid w:val="00577727"/>
    <w:rsid w:val="00577AF7"/>
    <w:rsid w:val="00577B9B"/>
    <w:rsid w:val="00580093"/>
    <w:rsid w:val="00580A5F"/>
    <w:rsid w:val="005816E1"/>
    <w:rsid w:val="0058175D"/>
    <w:rsid w:val="0058177B"/>
    <w:rsid w:val="00582B45"/>
    <w:rsid w:val="00584940"/>
    <w:rsid w:val="005849EC"/>
    <w:rsid w:val="00585181"/>
    <w:rsid w:val="00585440"/>
    <w:rsid w:val="00585A39"/>
    <w:rsid w:val="00585CA9"/>
    <w:rsid w:val="00585E77"/>
    <w:rsid w:val="00585F02"/>
    <w:rsid w:val="00586139"/>
    <w:rsid w:val="00586922"/>
    <w:rsid w:val="00587CAF"/>
    <w:rsid w:val="0059043E"/>
    <w:rsid w:val="005905E6"/>
    <w:rsid w:val="0059062A"/>
    <w:rsid w:val="00593350"/>
    <w:rsid w:val="00593456"/>
    <w:rsid w:val="0059490C"/>
    <w:rsid w:val="0059517A"/>
    <w:rsid w:val="005955AA"/>
    <w:rsid w:val="00595CC5"/>
    <w:rsid w:val="00595F24"/>
    <w:rsid w:val="0059607C"/>
    <w:rsid w:val="0059693B"/>
    <w:rsid w:val="00597014"/>
    <w:rsid w:val="00597909"/>
    <w:rsid w:val="00597D98"/>
    <w:rsid w:val="005A0D76"/>
    <w:rsid w:val="005A105E"/>
    <w:rsid w:val="005A14CF"/>
    <w:rsid w:val="005A1C52"/>
    <w:rsid w:val="005A1D8D"/>
    <w:rsid w:val="005A1DDC"/>
    <w:rsid w:val="005A2110"/>
    <w:rsid w:val="005A23BA"/>
    <w:rsid w:val="005A3573"/>
    <w:rsid w:val="005A3A9B"/>
    <w:rsid w:val="005A3E57"/>
    <w:rsid w:val="005A44D9"/>
    <w:rsid w:val="005A530E"/>
    <w:rsid w:val="005A6324"/>
    <w:rsid w:val="005A721A"/>
    <w:rsid w:val="005A78E4"/>
    <w:rsid w:val="005B057D"/>
    <w:rsid w:val="005B05EA"/>
    <w:rsid w:val="005B1080"/>
    <w:rsid w:val="005B170C"/>
    <w:rsid w:val="005B1DB8"/>
    <w:rsid w:val="005B2420"/>
    <w:rsid w:val="005B26A5"/>
    <w:rsid w:val="005B36F2"/>
    <w:rsid w:val="005B38FC"/>
    <w:rsid w:val="005B4B8D"/>
    <w:rsid w:val="005B588A"/>
    <w:rsid w:val="005B6EFF"/>
    <w:rsid w:val="005B736E"/>
    <w:rsid w:val="005B7B92"/>
    <w:rsid w:val="005C0259"/>
    <w:rsid w:val="005C05EE"/>
    <w:rsid w:val="005C06C2"/>
    <w:rsid w:val="005C15B9"/>
    <w:rsid w:val="005C169E"/>
    <w:rsid w:val="005C1E86"/>
    <w:rsid w:val="005C2881"/>
    <w:rsid w:val="005C303B"/>
    <w:rsid w:val="005C38C1"/>
    <w:rsid w:val="005C40C9"/>
    <w:rsid w:val="005C43CC"/>
    <w:rsid w:val="005C44F3"/>
    <w:rsid w:val="005C4E2C"/>
    <w:rsid w:val="005C6B6E"/>
    <w:rsid w:val="005C6C1F"/>
    <w:rsid w:val="005C6CA4"/>
    <w:rsid w:val="005C703F"/>
    <w:rsid w:val="005C750B"/>
    <w:rsid w:val="005C77DB"/>
    <w:rsid w:val="005C7811"/>
    <w:rsid w:val="005C79B6"/>
    <w:rsid w:val="005C7CBC"/>
    <w:rsid w:val="005D09FB"/>
    <w:rsid w:val="005D1B01"/>
    <w:rsid w:val="005D1FFC"/>
    <w:rsid w:val="005D3F46"/>
    <w:rsid w:val="005D451A"/>
    <w:rsid w:val="005D49FC"/>
    <w:rsid w:val="005D4F09"/>
    <w:rsid w:val="005D50C1"/>
    <w:rsid w:val="005D5A28"/>
    <w:rsid w:val="005D5AAD"/>
    <w:rsid w:val="005D5B30"/>
    <w:rsid w:val="005D5EB2"/>
    <w:rsid w:val="005D70C7"/>
    <w:rsid w:val="005D71CA"/>
    <w:rsid w:val="005D7642"/>
    <w:rsid w:val="005D791B"/>
    <w:rsid w:val="005D799D"/>
    <w:rsid w:val="005D79DE"/>
    <w:rsid w:val="005D7F6D"/>
    <w:rsid w:val="005E1BBE"/>
    <w:rsid w:val="005E1BCA"/>
    <w:rsid w:val="005E2143"/>
    <w:rsid w:val="005E29E4"/>
    <w:rsid w:val="005E2DCC"/>
    <w:rsid w:val="005E3758"/>
    <w:rsid w:val="005E39BB"/>
    <w:rsid w:val="005E3CC8"/>
    <w:rsid w:val="005E4BAA"/>
    <w:rsid w:val="005E60BA"/>
    <w:rsid w:val="005E760C"/>
    <w:rsid w:val="005F1231"/>
    <w:rsid w:val="005F16F6"/>
    <w:rsid w:val="005F1944"/>
    <w:rsid w:val="005F2A74"/>
    <w:rsid w:val="005F315C"/>
    <w:rsid w:val="005F3452"/>
    <w:rsid w:val="005F4174"/>
    <w:rsid w:val="005F47B6"/>
    <w:rsid w:val="005F4C31"/>
    <w:rsid w:val="005F5A8B"/>
    <w:rsid w:val="005F67AC"/>
    <w:rsid w:val="005F68DA"/>
    <w:rsid w:val="005F721F"/>
    <w:rsid w:val="0060015C"/>
    <w:rsid w:val="00600473"/>
    <w:rsid w:val="0060075D"/>
    <w:rsid w:val="00600885"/>
    <w:rsid w:val="00602462"/>
    <w:rsid w:val="006025C5"/>
    <w:rsid w:val="00602964"/>
    <w:rsid w:val="00603065"/>
    <w:rsid w:val="0060365F"/>
    <w:rsid w:val="00603916"/>
    <w:rsid w:val="00603C29"/>
    <w:rsid w:val="006041BC"/>
    <w:rsid w:val="0060448F"/>
    <w:rsid w:val="0060557A"/>
    <w:rsid w:val="00605809"/>
    <w:rsid w:val="00606CA1"/>
    <w:rsid w:val="00607C49"/>
    <w:rsid w:val="00607EE4"/>
    <w:rsid w:val="00610929"/>
    <w:rsid w:val="00611069"/>
    <w:rsid w:val="0061133B"/>
    <w:rsid w:val="006117E5"/>
    <w:rsid w:val="00611A39"/>
    <w:rsid w:val="00611A75"/>
    <w:rsid w:val="00611B19"/>
    <w:rsid w:val="00612890"/>
    <w:rsid w:val="0061376E"/>
    <w:rsid w:val="006144E6"/>
    <w:rsid w:val="006146F1"/>
    <w:rsid w:val="00614957"/>
    <w:rsid w:val="00614C5F"/>
    <w:rsid w:val="00615149"/>
    <w:rsid w:val="00615BD5"/>
    <w:rsid w:val="006160AD"/>
    <w:rsid w:val="00616799"/>
    <w:rsid w:val="00616BEE"/>
    <w:rsid w:val="00617290"/>
    <w:rsid w:val="0061753D"/>
    <w:rsid w:val="00617660"/>
    <w:rsid w:val="0061775F"/>
    <w:rsid w:val="00617784"/>
    <w:rsid w:val="00617E36"/>
    <w:rsid w:val="00617F1C"/>
    <w:rsid w:val="00617FD0"/>
    <w:rsid w:val="00620353"/>
    <w:rsid w:val="006207A9"/>
    <w:rsid w:val="00620D57"/>
    <w:rsid w:val="00620DC0"/>
    <w:rsid w:val="006212F8"/>
    <w:rsid w:val="00621864"/>
    <w:rsid w:val="00622698"/>
    <w:rsid w:val="006237CB"/>
    <w:rsid w:val="006240D1"/>
    <w:rsid w:val="006249B8"/>
    <w:rsid w:val="00624D79"/>
    <w:rsid w:val="00624E1E"/>
    <w:rsid w:val="00625117"/>
    <w:rsid w:val="00625384"/>
    <w:rsid w:val="006253DA"/>
    <w:rsid w:val="00625752"/>
    <w:rsid w:val="006259C9"/>
    <w:rsid w:val="006259E3"/>
    <w:rsid w:val="006265D3"/>
    <w:rsid w:val="00626BA9"/>
    <w:rsid w:val="00627009"/>
    <w:rsid w:val="00627BCA"/>
    <w:rsid w:val="00627C51"/>
    <w:rsid w:val="00627C7A"/>
    <w:rsid w:val="006303D3"/>
    <w:rsid w:val="00630589"/>
    <w:rsid w:val="006305BB"/>
    <w:rsid w:val="00630F83"/>
    <w:rsid w:val="00631760"/>
    <w:rsid w:val="00631CFC"/>
    <w:rsid w:val="00631D30"/>
    <w:rsid w:val="00631F26"/>
    <w:rsid w:val="006321CB"/>
    <w:rsid w:val="0063252E"/>
    <w:rsid w:val="0063289E"/>
    <w:rsid w:val="00632C42"/>
    <w:rsid w:val="00633137"/>
    <w:rsid w:val="006331A7"/>
    <w:rsid w:val="00633D25"/>
    <w:rsid w:val="00635242"/>
    <w:rsid w:val="00635498"/>
    <w:rsid w:val="00635917"/>
    <w:rsid w:val="00635B7C"/>
    <w:rsid w:val="00636062"/>
    <w:rsid w:val="0063613C"/>
    <w:rsid w:val="006367C6"/>
    <w:rsid w:val="00636B8E"/>
    <w:rsid w:val="00636FF9"/>
    <w:rsid w:val="006379F9"/>
    <w:rsid w:val="00637AB6"/>
    <w:rsid w:val="00637C1E"/>
    <w:rsid w:val="006402E8"/>
    <w:rsid w:val="00640FE5"/>
    <w:rsid w:val="006414C3"/>
    <w:rsid w:val="00641D45"/>
    <w:rsid w:val="00641F8E"/>
    <w:rsid w:val="00642423"/>
    <w:rsid w:val="00642A93"/>
    <w:rsid w:val="00643029"/>
    <w:rsid w:val="00643CB5"/>
    <w:rsid w:val="00643FC2"/>
    <w:rsid w:val="00645E0A"/>
    <w:rsid w:val="0064696C"/>
    <w:rsid w:val="006469F0"/>
    <w:rsid w:val="006476C0"/>
    <w:rsid w:val="00647C7C"/>
    <w:rsid w:val="006500D2"/>
    <w:rsid w:val="00650211"/>
    <w:rsid w:val="006507B8"/>
    <w:rsid w:val="0065098D"/>
    <w:rsid w:val="00650B72"/>
    <w:rsid w:val="00650E2C"/>
    <w:rsid w:val="00651168"/>
    <w:rsid w:val="00651AC4"/>
    <w:rsid w:val="00651C95"/>
    <w:rsid w:val="00651CA3"/>
    <w:rsid w:val="006525F9"/>
    <w:rsid w:val="006535D5"/>
    <w:rsid w:val="0065387B"/>
    <w:rsid w:val="00654034"/>
    <w:rsid w:val="006545AB"/>
    <w:rsid w:val="006545C4"/>
    <w:rsid w:val="006553F6"/>
    <w:rsid w:val="00656657"/>
    <w:rsid w:val="0065668E"/>
    <w:rsid w:val="006566CA"/>
    <w:rsid w:val="006602FD"/>
    <w:rsid w:val="00660B3B"/>
    <w:rsid w:val="00660EE5"/>
    <w:rsid w:val="0066177E"/>
    <w:rsid w:val="006629EC"/>
    <w:rsid w:val="00662DEE"/>
    <w:rsid w:val="00662FFD"/>
    <w:rsid w:val="006638CF"/>
    <w:rsid w:val="0066432D"/>
    <w:rsid w:val="0066537C"/>
    <w:rsid w:val="00665625"/>
    <w:rsid w:val="0066570C"/>
    <w:rsid w:val="0066582B"/>
    <w:rsid w:val="0066587E"/>
    <w:rsid w:val="00666217"/>
    <w:rsid w:val="00666351"/>
    <w:rsid w:val="006665A4"/>
    <w:rsid w:val="00666689"/>
    <w:rsid w:val="00666B76"/>
    <w:rsid w:val="00666E6D"/>
    <w:rsid w:val="00667AD3"/>
    <w:rsid w:val="00667FC1"/>
    <w:rsid w:val="00670569"/>
    <w:rsid w:val="00670639"/>
    <w:rsid w:val="006707DF"/>
    <w:rsid w:val="00670EDE"/>
    <w:rsid w:val="00670FAC"/>
    <w:rsid w:val="0067142A"/>
    <w:rsid w:val="00671C3A"/>
    <w:rsid w:val="00671E6B"/>
    <w:rsid w:val="00671FFE"/>
    <w:rsid w:val="006724C7"/>
    <w:rsid w:val="0067291A"/>
    <w:rsid w:val="006730F9"/>
    <w:rsid w:val="006731D0"/>
    <w:rsid w:val="006733D8"/>
    <w:rsid w:val="00674B2D"/>
    <w:rsid w:val="00674D73"/>
    <w:rsid w:val="006752FF"/>
    <w:rsid w:val="00675302"/>
    <w:rsid w:val="006756B6"/>
    <w:rsid w:val="00675BC7"/>
    <w:rsid w:val="00675DD9"/>
    <w:rsid w:val="00676251"/>
    <w:rsid w:val="00677169"/>
    <w:rsid w:val="006771BE"/>
    <w:rsid w:val="006776F9"/>
    <w:rsid w:val="006806B7"/>
    <w:rsid w:val="00680A39"/>
    <w:rsid w:val="00681462"/>
    <w:rsid w:val="00682AC7"/>
    <w:rsid w:val="00682E1E"/>
    <w:rsid w:val="00683B43"/>
    <w:rsid w:val="00683D4F"/>
    <w:rsid w:val="00684030"/>
    <w:rsid w:val="00684B0C"/>
    <w:rsid w:val="00685130"/>
    <w:rsid w:val="00685613"/>
    <w:rsid w:val="00686019"/>
    <w:rsid w:val="00686ED1"/>
    <w:rsid w:val="0068710C"/>
    <w:rsid w:val="006874B2"/>
    <w:rsid w:val="0068792B"/>
    <w:rsid w:val="006879E1"/>
    <w:rsid w:val="00687DE9"/>
    <w:rsid w:val="006900D7"/>
    <w:rsid w:val="00690503"/>
    <w:rsid w:val="00690672"/>
    <w:rsid w:val="0069084A"/>
    <w:rsid w:val="00690BC8"/>
    <w:rsid w:val="00690CBB"/>
    <w:rsid w:val="0069118F"/>
    <w:rsid w:val="0069169A"/>
    <w:rsid w:val="00691B20"/>
    <w:rsid w:val="00692014"/>
    <w:rsid w:val="006924CE"/>
    <w:rsid w:val="00692AAE"/>
    <w:rsid w:val="0069398D"/>
    <w:rsid w:val="00693E0A"/>
    <w:rsid w:val="0069481D"/>
    <w:rsid w:val="00696428"/>
    <w:rsid w:val="00696C66"/>
    <w:rsid w:val="00697681"/>
    <w:rsid w:val="006976B9"/>
    <w:rsid w:val="006A079E"/>
    <w:rsid w:val="006A0BA6"/>
    <w:rsid w:val="006A16AD"/>
    <w:rsid w:val="006A16EE"/>
    <w:rsid w:val="006A2030"/>
    <w:rsid w:val="006A260A"/>
    <w:rsid w:val="006A26BB"/>
    <w:rsid w:val="006A2992"/>
    <w:rsid w:val="006A2A8B"/>
    <w:rsid w:val="006A302C"/>
    <w:rsid w:val="006A3728"/>
    <w:rsid w:val="006A38BB"/>
    <w:rsid w:val="006A3D19"/>
    <w:rsid w:val="006A3FC9"/>
    <w:rsid w:val="006A40FE"/>
    <w:rsid w:val="006A4C59"/>
    <w:rsid w:val="006A5091"/>
    <w:rsid w:val="006A569A"/>
    <w:rsid w:val="006A580F"/>
    <w:rsid w:val="006A6CB2"/>
    <w:rsid w:val="006A7755"/>
    <w:rsid w:val="006B03A7"/>
    <w:rsid w:val="006B0EB2"/>
    <w:rsid w:val="006B10E8"/>
    <w:rsid w:val="006B1B82"/>
    <w:rsid w:val="006B1EC4"/>
    <w:rsid w:val="006B224B"/>
    <w:rsid w:val="006B2C64"/>
    <w:rsid w:val="006B40BF"/>
    <w:rsid w:val="006B4CE2"/>
    <w:rsid w:val="006B4EDB"/>
    <w:rsid w:val="006B51BC"/>
    <w:rsid w:val="006B5AB6"/>
    <w:rsid w:val="006B6E43"/>
    <w:rsid w:val="006B709E"/>
    <w:rsid w:val="006BA6D7"/>
    <w:rsid w:val="006C06F7"/>
    <w:rsid w:val="006C1361"/>
    <w:rsid w:val="006C15F5"/>
    <w:rsid w:val="006C27E4"/>
    <w:rsid w:val="006C34FE"/>
    <w:rsid w:val="006C3C19"/>
    <w:rsid w:val="006C446F"/>
    <w:rsid w:val="006C47E1"/>
    <w:rsid w:val="006C4BDA"/>
    <w:rsid w:val="006C5D2F"/>
    <w:rsid w:val="006C5F11"/>
    <w:rsid w:val="006C66A5"/>
    <w:rsid w:val="006C69F5"/>
    <w:rsid w:val="006C7491"/>
    <w:rsid w:val="006C74AF"/>
    <w:rsid w:val="006C7559"/>
    <w:rsid w:val="006C7684"/>
    <w:rsid w:val="006C76E3"/>
    <w:rsid w:val="006C7DEC"/>
    <w:rsid w:val="006D04E0"/>
    <w:rsid w:val="006D08FA"/>
    <w:rsid w:val="006D092B"/>
    <w:rsid w:val="006D101D"/>
    <w:rsid w:val="006D1903"/>
    <w:rsid w:val="006D2086"/>
    <w:rsid w:val="006D2DA1"/>
    <w:rsid w:val="006D2F2B"/>
    <w:rsid w:val="006D2FB6"/>
    <w:rsid w:val="006D42B3"/>
    <w:rsid w:val="006D4B6B"/>
    <w:rsid w:val="006D4EF5"/>
    <w:rsid w:val="006D6070"/>
    <w:rsid w:val="006D61FC"/>
    <w:rsid w:val="006D629E"/>
    <w:rsid w:val="006D650E"/>
    <w:rsid w:val="006E0623"/>
    <w:rsid w:val="006E0BAA"/>
    <w:rsid w:val="006E0E54"/>
    <w:rsid w:val="006E0F43"/>
    <w:rsid w:val="006E1BA0"/>
    <w:rsid w:val="006E1F64"/>
    <w:rsid w:val="006E22D4"/>
    <w:rsid w:val="006E2952"/>
    <w:rsid w:val="006E2EE2"/>
    <w:rsid w:val="006E391E"/>
    <w:rsid w:val="006E547E"/>
    <w:rsid w:val="006E5698"/>
    <w:rsid w:val="006E5723"/>
    <w:rsid w:val="006E5996"/>
    <w:rsid w:val="006E5D1C"/>
    <w:rsid w:val="006E5E1D"/>
    <w:rsid w:val="006E6563"/>
    <w:rsid w:val="006E6C57"/>
    <w:rsid w:val="006E6DD0"/>
    <w:rsid w:val="006E721F"/>
    <w:rsid w:val="006E78CE"/>
    <w:rsid w:val="006E7EB5"/>
    <w:rsid w:val="006F0514"/>
    <w:rsid w:val="006F05FD"/>
    <w:rsid w:val="006F0673"/>
    <w:rsid w:val="006F09B5"/>
    <w:rsid w:val="006F1157"/>
    <w:rsid w:val="006F150D"/>
    <w:rsid w:val="006F2A4C"/>
    <w:rsid w:val="006F374D"/>
    <w:rsid w:val="006F39EE"/>
    <w:rsid w:val="006F501B"/>
    <w:rsid w:val="006F5808"/>
    <w:rsid w:val="006F6280"/>
    <w:rsid w:val="006F6FBF"/>
    <w:rsid w:val="006F77F0"/>
    <w:rsid w:val="006F7D09"/>
    <w:rsid w:val="00700B34"/>
    <w:rsid w:val="00700F2E"/>
    <w:rsid w:val="007012F4"/>
    <w:rsid w:val="00701557"/>
    <w:rsid w:val="007019D5"/>
    <w:rsid w:val="00701AB1"/>
    <w:rsid w:val="00701F68"/>
    <w:rsid w:val="007024C0"/>
    <w:rsid w:val="00702727"/>
    <w:rsid w:val="007034BD"/>
    <w:rsid w:val="0070468F"/>
    <w:rsid w:val="007060D7"/>
    <w:rsid w:val="007069B1"/>
    <w:rsid w:val="00707DC5"/>
    <w:rsid w:val="00710425"/>
    <w:rsid w:val="0071084B"/>
    <w:rsid w:val="00712215"/>
    <w:rsid w:val="00712229"/>
    <w:rsid w:val="00712B25"/>
    <w:rsid w:val="00712D81"/>
    <w:rsid w:val="007135CA"/>
    <w:rsid w:val="00713905"/>
    <w:rsid w:val="0071390A"/>
    <w:rsid w:val="00714FD8"/>
    <w:rsid w:val="00716833"/>
    <w:rsid w:val="0071703A"/>
    <w:rsid w:val="00717327"/>
    <w:rsid w:val="007176D5"/>
    <w:rsid w:val="0071793C"/>
    <w:rsid w:val="00717A52"/>
    <w:rsid w:val="00720739"/>
    <w:rsid w:val="007213EB"/>
    <w:rsid w:val="00722C61"/>
    <w:rsid w:val="00722FB5"/>
    <w:rsid w:val="0072438C"/>
    <w:rsid w:val="00724432"/>
    <w:rsid w:val="007247A1"/>
    <w:rsid w:val="007249A5"/>
    <w:rsid w:val="00724DFC"/>
    <w:rsid w:val="0072511D"/>
    <w:rsid w:val="00725AFD"/>
    <w:rsid w:val="007260BF"/>
    <w:rsid w:val="007265F8"/>
    <w:rsid w:val="00726A6C"/>
    <w:rsid w:val="00727411"/>
    <w:rsid w:val="00727589"/>
    <w:rsid w:val="00727D94"/>
    <w:rsid w:val="00730A4A"/>
    <w:rsid w:val="00733383"/>
    <w:rsid w:val="0073378A"/>
    <w:rsid w:val="007342E0"/>
    <w:rsid w:val="00734474"/>
    <w:rsid w:val="007345DA"/>
    <w:rsid w:val="00734B71"/>
    <w:rsid w:val="00734BD4"/>
    <w:rsid w:val="007354B8"/>
    <w:rsid w:val="00736637"/>
    <w:rsid w:val="0073664F"/>
    <w:rsid w:val="00740134"/>
    <w:rsid w:val="00740487"/>
    <w:rsid w:val="0074052B"/>
    <w:rsid w:val="00740540"/>
    <w:rsid w:val="00740D0D"/>
    <w:rsid w:val="00740F77"/>
    <w:rsid w:val="0074167E"/>
    <w:rsid w:val="00741E00"/>
    <w:rsid w:val="00742743"/>
    <w:rsid w:val="007434B2"/>
    <w:rsid w:val="00743EEA"/>
    <w:rsid w:val="0074520D"/>
    <w:rsid w:val="007452E2"/>
    <w:rsid w:val="00745910"/>
    <w:rsid w:val="00745E94"/>
    <w:rsid w:val="007466A3"/>
    <w:rsid w:val="00746D7E"/>
    <w:rsid w:val="0074742F"/>
    <w:rsid w:val="007500A3"/>
    <w:rsid w:val="00750659"/>
    <w:rsid w:val="00750970"/>
    <w:rsid w:val="007509E8"/>
    <w:rsid w:val="00750F63"/>
    <w:rsid w:val="00752382"/>
    <w:rsid w:val="00752FCE"/>
    <w:rsid w:val="00753473"/>
    <w:rsid w:val="00754299"/>
    <w:rsid w:val="0075473E"/>
    <w:rsid w:val="00754D06"/>
    <w:rsid w:val="00755C12"/>
    <w:rsid w:val="00756676"/>
    <w:rsid w:val="00756E94"/>
    <w:rsid w:val="00756FB6"/>
    <w:rsid w:val="00757260"/>
    <w:rsid w:val="00757C45"/>
    <w:rsid w:val="007600B1"/>
    <w:rsid w:val="0076043E"/>
    <w:rsid w:val="0076109C"/>
    <w:rsid w:val="007611C1"/>
    <w:rsid w:val="00761220"/>
    <w:rsid w:val="00761FD1"/>
    <w:rsid w:val="00762242"/>
    <w:rsid w:val="007637C5"/>
    <w:rsid w:val="00763BE3"/>
    <w:rsid w:val="007644C8"/>
    <w:rsid w:val="00764AEB"/>
    <w:rsid w:val="007663DA"/>
    <w:rsid w:val="00766E87"/>
    <w:rsid w:val="00770C11"/>
    <w:rsid w:val="00770E8E"/>
    <w:rsid w:val="00773070"/>
    <w:rsid w:val="007738BA"/>
    <w:rsid w:val="0077446F"/>
    <w:rsid w:val="0077488F"/>
    <w:rsid w:val="007755FA"/>
    <w:rsid w:val="00775FCF"/>
    <w:rsid w:val="007761D2"/>
    <w:rsid w:val="007763F3"/>
    <w:rsid w:val="00776859"/>
    <w:rsid w:val="00776C4E"/>
    <w:rsid w:val="00776D3B"/>
    <w:rsid w:val="007773AC"/>
    <w:rsid w:val="007801FB"/>
    <w:rsid w:val="00780254"/>
    <w:rsid w:val="0078028F"/>
    <w:rsid w:val="00781377"/>
    <w:rsid w:val="007819DA"/>
    <w:rsid w:val="00781D7D"/>
    <w:rsid w:val="00781F3F"/>
    <w:rsid w:val="00782280"/>
    <w:rsid w:val="00782696"/>
    <w:rsid w:val="00782F1E"/>
    <w:rsid w:val="007834F5"/>
    <w:rsid w:val="00783B05"/>
    <w:rsid w:val="00783D3B"/>
    <w:rsid w:val="0078420A"/>
    <w:rsid w:val="00784E91"/>
    <w:rsid w:val="0078560F"/>
    <w:rsid w:val="0078626F"/>
    <w:rsid w:val="00790342"/>
    <w:rsid w:val="00790889"/>
    <w:rsid w:val="007912B5"/>
    <w:rsid w:val="00791449"/>
    <w:rsid w:val="00791EE9"/>
    <w:rsid w:val="00792223"/>
    <w:rsid w:val="007933CB"/>
    <w:rsid w:val="00793CBB"/>
    <w:rsid w:val="00795058"/>
    <w:rsid w:val="00795A77"/>
    <w:rsid w:val="00796372"/>
    <w:rsid w:val="00796897"/>
    <w:rsid w:val="0079757B"/>
    <w:rsid w:val="00797FC5"/>
    <w:rsid w:val="007A02AD"/>
    <w:rsid w:val="007A1AF7"/>
    <w:rsid w:val="007A2C56"/>
    <w:rsid w:val="007A450A"/>
    <w:rsid w:val="007A46E5"/>
    <w:rsid w:val="007A47BC"/>
    <w:rsid w:val="007A4BCE"/>
    <w:rsid w:val="007A4E61"/>
    <w:rsid w:val="007A4F38"/>
    <w:rsid w:val="007A70A7"/>
    <w:rsid w:val="007A79A9"/>
    <w:rsid w:val="007B017D"/>
    <w:rsid w:val="007B0233"/>
    <w:rsid w:val="007B0494"/>
    <w:rsid w:val="007B15CC"/>
    <w:rsid w:val="007B17FA"/>
    <w:rsid w:val="007B2266"/>
    <w:rsid w:val="007B2D1F"/>
    <w:rsid w:val="007B308E"/>
    <w:rsid w:val="007B382A"/>
    <w:rsid w:val="007B4869"/>
    <w:rsid w:val="007B49E6"/>
    <w:rsid w:val="007B5345"/>
    <w:rsid w:val="007B5A9A"/>
    <w:rsid w:val="007B5B06"/>
    <w:rsid w:val="007B5E68"/>
    <w:rsid w:val="007B6459"/>
    <w:rsid w:val="007C099F"/>
    <w:rsid w:val="007C19B7"/>
    <w:rsid w:val="007C1A97"/>
    <w:rsid w:val="007C1B96"/>
    <w:rsid w:val="007C2815"/>
    <w:rsid w:val="007C28AA"/>
    <w:rsid w:val="007C29BE"/>
    <w:rsid w:val="007C3D97"/>
    <w:rsid w:val="007C40BC"/>
    <w:rsid w:val="007C45F6"/>
    <w:rsid w:val="007C466F"/>
    <w:rsid w:val="007C4F42"/>
    <w:rsid w:val="007C512F"/>
    <w:rsid w:val="007C5133"/>
    <w:rsid w:val="007C52E8"/>
    <w:rsid w:val="007C57EB"/>
    <w:rsid w:val="007C5838"/>
    <w:rsid w:val="007C5DA2"/>
    <w:rsid w:val="007C639B"/>
    <w:rsid w:val="007C68EF"/>
    <w:rsid w:val="007C6C40"/>
    <w:rsid w:val="007C74EC"/>
    <w:rsid w:val="007D032F"/>
    <w:rsid w:val="007D0954"/>
    <w:rsid w:val="007D0DF8"/>
    <w:rsid w:val="007D1A9B"/>
    <w:rsid w:val="007D1B19"/>
    <w:rsid w:val="007D22B7"/>
    <w:rsid w:val="007D2B4C"/>
    <w:rsid w:val="007D3452"/>
    <w:rsid w:val="007D3471"/>
    <w:rsid w:val="007D3606"/>
    <w:rsid w:val="007D3955"/>
    <w:rsid w:val="007D5B45"/>
    <w:rsid w:val="007D62A7"/>
    <w:rsid w:val="007D657B"/>
    <w:rsid w:val="007D7662"/>
    <w:rsid w:val="007E052C"/>
    <w:rsid w:val="007E05B1"/>
    <w:rsid w:val="007E1022"/>
    <w:rsid w:val="007E173D"/>
    <w:rsid w:val="007E1A17"/>
    <w:rsid w:val="007E1A41"/>
    <w:rsid w:val="007E26EC"/>
    <w:rsid w:val="007E2A03"/>
    <w:rsid w:val="007E2E1C"/>
    <w:rsid w:val="007E376C"/>
    <w:rsid w:val="007E3972"/>
    <w:rsid w:val="007E4399"/>
    <w:rsid w:val="007E46C8"/>
    <w:rsid w:val="007E4A4F"/>
    <w:rsid w:val="007E4ABB"/>
    <w:rsid w:val="007E4FF3"/>
    <w:rsid w:val="007E5198"/>
    <w:rsid w:val="007E51E3"/>
    <w:rsid w:val="007E5C24"/>
    <w:rsid w:val="007E7160"/>
    <w:rsid w:val="007E7AD7"/>
    <w:rsid w:val="007F02C2"/>
    <w:rsid w:val="007F0657"/>
    <w:rsid w:val="007F08E4"/>
    <w:rsid w:val="007F0CBD"/>
    <w:rsid w:val="007F1AB8"/>
    <w:rsid w:val="007F21B7"/>
    <w:rsid w:val="007F2774"/>
    <w:rsid w:val="007F2C30"/>
    <w:rsid w:val="007F3055"/>
    <w:rsid w:val="007F3E0C"/>
    <w:rsid w:val="007F409F"/>
    <w:rsid w:val="007F4B34"/>
    <w:rsid w:val="007F4F7F"/>
    <w:rsid w:val="007F512A"/>
    <w:rsid w:val="007F5B58"/>
    <w:rsid w:val="007F5B6D"/>
    <w:rsid w:val="007F67B3"/>
    <w:rsid w:val="00800527"/>
    <w:rsid w:val="0080060C"/>
    <w:rsid w:val="0080070B"/>
    <w:rsid w:val="0080185C"/>
    <w:rsid w:val="00801F26"/>
    <w:rsid w:val="00803DBC"/>
    <w:rsid w:val="00804615"/>
    <w:rsid w:val="00805177"/>
    <w:rsid w:val="0080579E"/>
    <w:rsid w:val="00805940"/>
    <w:rsid w:val="00806019"/>
    <w:rsid w:val="008064F8"/>
    <w:rsid w:val="00806CCA"/>
    <w:rsid w:val="00807499"/>
    <w:rsid w:val="00807AF1"/>
    <w:rsid w:val="00811496"/>
    <w:rsid w:val="00813A9C"/>
    <w:rsid w:val="00813C07"/>
    <w:rsid w:val="008141E7"/>
    <w:rsid w:val="00814417"/>
    <w:rsid w:val="00814610"/>
    <w:rsid w:val="0081504D"/>
    <w:rsid w:val="0081535A"/>
    <w:rsid w:val="00816B6F"/>
    <w:rsid w:val="008172B1"/>
    <w:rsid w:val="0081787B"/>
    <w:rsid w:val="00817B19"/>
    <w:rsid w:val="00820394"/>
    <w:rsid w:val="00820434"/>
    <w:rsid w:val="0082278D"/>
    <w:rsid w:val="00822BB6"/>
    <w:rsid w:val="00823013"/>
    <w:rsid w:val="00823B3E"/>
    <w:rsid w:val="00824078"/>
    <w:rsid w:val="00825021"/>
    <w:rsid w:val="00825110"/>
    <w:rsid w:val="008256AF"/>
    <w:rsid w:val="00825CD1"/>
    <w:rsid w:val="008263C8"/>
    <w:rsid w:val="00826B10"/>
    <w:rsid w:val="008273AC"/>
    <w:rsid w:val="00827D9A"/>
    <w:rsid w:val="008321EE"/>
    <w:rsid w:val="0083361B"/>
    <w:rsid w:val="00833878"/>
    <w:rsid w:val="00834794"/>
    <w:rsid w:val="00834A02"/>
    <w:rsid w:val="00834BB5"/>
    <w:rsid w:val="00835A21"/>
    <w:rsid w:val="00836B70"/>
    <w:rsid w:val="00837285"/>
    <w:rsid w:val="0083740F"/>
    <w:rsid w:val="00837CB8"/>
    <w:rsid w:val="00837F82"/>
    <w:rsid w:val="00840220"/>
    <w:rsid w:val="0084073E"/>
    <w:rsid w:val="00841356"/>
    <w:rsid w:val="008421B3"/>
    <w:rsid w:val="008423AD"/>
    <w:rsid w:val="0084299C"/>
    <w:rsid w:val="00842F61"/>
    <w:rsid w:val="00842FC6"/>
    <w:rsid w:val="00843342"/>
    <w:rsid w:val="00844712"/>
    <w:rsid w:val="00845029"/>
    <w:rsid w:val="008457C5"/>
    <w:rsid w:val="00846188"/>
    <w:rsid w:val="00847DD5"/>
    <w:rsid w:val="008505EA"/>
    <w:rsid w:val="00852E2E"/>
    <w:rsid w:val="00853CE6"/>
    <w:rsid w:val="008540B4"/>
    <w:rsid w:val="0085519A"/>
    <w:rsid w:val="00856BE2"/>
    <w:rsid w:val="00856F93"/>
    <w:rsid w:val="00857C00"/>
    <w:rsid w:val="008607AA"/>
    <w:rsid w:val="00860923"/>
    <w:rsid w:val="008614F0"/>
    <w:rsid w:val="00861C34"/>
    <w:rsid w:val="00862CB1"/>
    <w:rsid w:val="00863433"/>
    <w:rsid w:val="00863541"/>
    <w:rsid w:val="008635C4"/>
    <w:rsid w:val="00864438"/>
    <w:rsid w:val="00864B08"/>
    <w:rsid w:val="00864EBC"/>
    <w:rsid w:val="008650FE"/>
    <w:rsid w:val="0086673B"/>
    <w:rsid w:val="00866AD6"/>
    <w:rsid w:val="00866BCE"/>
    <w:rsid w:val="00867968"/>
    <w:rsid w:val="00867E95"/>
    <w:rsid w:val="0087003C"/>
    <w:rsid w:val="008701DA"/>
    <w:rsid w:val="0087025E"/>
    <w:rsid w:val="008705AC"/>
    <w:rsid w:val="00870631"/>
    <w:rsid w:val="00870F86"/>
    <w:rsid w:val="0087282C"/>
    <w:rsid w:val="00872E90"/>
    <w:rsid w:val="008748B1"/>
    <w:rsid w:val="00874ADF"/>
    <w:rsid w:val="00874B7F"/>
    <w:rsid w:val="00874F2A"/>
    <w:rsid w:val="00875F78"/>
    <w:rsid w:val="008765E6"/>
    <w:rsid w:val="0087674B"/>
    <w:rsid w:val="00876E6D"/>
    <w:rsid w:val="00876F13"/>
    <w:rsid w:val="00877C40"/>
    <w:rsid w:val="00877FAC"/>
    <w:rsid w:val="0088095E"/>
    <w:rsid w:val="00881003"/>
    <w:rsid w:val="00881D40"/>
    <w:rsid w:val="00882A87"/>
    <w:rsid w:val="00882AE2"/>
    <w:rsid w:val="00883524"/>
    <w:rsid w:val="008847C6"/>
    <w:rsid w:val="008847CE"/>
    <w:rsid w:val="00884B0B"/>
    <w:rsid w:val="00884E61"/>
    <w:rsid w:val="00885463"/>
    <w:rsid w:val="00885A81"/>
    <w:rsid w:val="00886AAD"/>
    <w:rsid w:val="00887843"/>
    <w:rsid w:val="0089087D"/>
    <w:rsid w:val="00890CE8"/>
    <w:rsid w:val="008912B6"/>
    <w:rsid w:val="00891E67"/>
    <w:rsid w:val="0089203D"/>
    <w:rsid w:val="00892710"/>
    <w:rsid w:val="008927C5"/>
    <w:rsid w:val="00892F80"/>
    <w:rsid w:val="0089313D"/>
    <w:rsid w:val="008952D8"/>
    <w:rsid w:val="0089588F"/>
    <w:rsid w:val="0089591C"/>
    <w:rsid w:val="00896672"/>
    <w:rsid w:val="0089675C"/>
    <w:rsid w:val="008976F5"/>
    <w:rsid w:val="008A024C"/>
    <w:rsid w:val="008A0397"/>
    <w:rsid w:val="008A0DD7"/>
    <w:rsid w:val="008A0E00"/>
    <w:rsid w:val="008A10E4"/>
    <w:rsid w:val="008A1C27"/>
    <w:rsid w:val="008A2481"/>
    <w:rsid w:val="008A415B"/>
    <w:rsid w:val="008A421E"/>
    <w:rsid w:val="008A468C"/>
    <w:rsid w:val="008A4D19"/>
    <w:rsid w:val="008A4F51"/>
    <w:rsid w:val="008A543B"/>
    <w:rsid w:val="008A565A"/>
    <w:rsid w:val="008A5FDE"/>
    <w:rsid w:val="008A6DCF"/>
    <w:rsid w:val="008A7044"/>
    <w:rsid w:val="008A7439"/>
    <w:rsid w:val="008B05FB"/>
    <w:rsid w:val="008B0642"/>
    <w:rsid w:val="008B0D97"/>
    <w:rsid w:val="008B239A"/>
    <w:rsid w:val="008B23B2"/>
    <w:rsid w:val="008B269F"/>
    <w:rsid w:val="008B27C3"/>
    <w:rsid w:val="008B2DDB"/>
    <w:rsid w:val="008B3175"/>
    <w:rsid w:val="008B45C3"/>
    <w:rsid w:val="008B4861"/>
    <w:rsid w:val="008B5770"/>
    <w:rsid w:val="008B5B5F"/>
    <w:rsid w:val="008B5F07"/>
    <w:rsid w:val="008B6026"/>
    <w:rsid w:val="008B61CC"/>
    <w:rsid w:val="008B6401"/>
    <w:rsid w:val="008C0262"/>
    <w:rsid w:val="008C1C02"/>
    <w:rsid w:val="008C1EE0"/>
    <w:rsid w:val="008C34F7"/>
    <w:rsid w:val="008C371D"/>
    <w:rsid w:val="008C38EE"/>
    <w:rsid w:val="008C3AFD"/>
    <w:rsid w:val="008C4E74"/>
    <w:rsid w:val="008C5678"/>
    <w:rsid w:val="008C620C"/>
    <w:rsid w:val="008C622D"/>
    <w:rsid w:val="008C64F1"/>
    <w:rsid w:val="008C74AF"/>
    <w:rsid w:val="008C74D5"/>
    <w:rsid w:val="008C7D76"/>
    <w:rsid w:val="008C7FF2"/>
    <w:rsid w:val="008D0A84"/>
    <w:rsid w:val="008D14A1"/>
    <w:rsid w:val="008D1FC0"/>
    <w:rsid w:val="008D3102"/>
    <w:rsid w:val="008D322B"/>
    <w:rsid w:val="008D3331"/>
    <w:rsid w:val="008D3876"/>
    <w:rsid w:val="008D4392"/>
    <w:rsid w:val="008D53F3"/>
    <w:rsid w:val="008D6566"/>
    <w:rsid w:val="008D691C"/>
    <w:rsid w:val="008D6B69"/>
    <w:rsid w:val="008D6E19"/>
    <w:rsid w:val="008D7253"/>
    <w:rsid w:val="008D74CB"/>
    <w:rsid w:val="008E0310"/>
    <w:rsid w:val="008E040F"/>
    <w:rsid w:val="008E0992"/>
    <w:rsid w:val="008E1087"/>
    <w:rsid w:val="008E164A"/>
    <w:rsid w:val="008E1A34"/>
    <w:rsid w:val="008E1D91"/>
    <w:rsid w:val="008E27F7"/>
    <w:rsid w:val="008E3579"/>
    <w:rsid w:val="008E3BC4"/>
    <w:rsid w:val="008E3C15"/>
    <w:rsid w:val="008E438F"/>
    <w:rsid w:val="008E49AD"/>
    <w:rsid w:val="008E4ADE"/>
    <w:rsid w:val="008E528A"/>
    <w:rsid w:val="008E596A"/>
    <w:rsid w:val="008E5ABC"/>
    <w:rsid w:val="008E5EF6"/>
    <w:rsid w:val="008E62FA"/>
    <w:rsid w:val="008E6C07"/>
    <w:rsid w:val="008E6DFA"/>
    <w:rsid w:val="008E7EF7"/>
    <w:rsid w:val="008F01F9"/>
    <w:rsid w:val="008F05AB"/>
    <w:rsid w:val="008F0CE0"/>
    <w:rsid w:val="008F0E61"/>
    <w:rsid w:val="008F106F"/>
    <w:rsid w:val="008F10C0"/>
    <w:rsid w:val="008F110F"/>
    <w:rsid w:val="008F1168"/>
    <w:rsid w:val="008F1223"/>
    <w:rsid w:val="008F12E2"/>
    <w:rsid w:val="008F131E"/>
    <w:rsid w:val="008F1765"/>
    <w:rsid w:val="008F196E"/>
    <w:rsid w:val="008F24B8"/>
    <w:rsid w:val="008F33B3"/>
    <w:rsid w:val="008F376A"/>
    <w:rsid w:val="008F3C8C"/>
    <w:rsid w:val="008F59E3"/>
    <w:rsid w:val="008F5D82"/>
    <w:rsid w:val="008F655F"/>
    <w:rsid w:val="008F663C"/>
    <w:rsid w:val="008F6873"/>
    <w:rsid w:val="008F69AD"/>
    <w:rsid w:val="008F715E"/>
    <w:rsid w:val="008F7774"/>
    <w:rsid w:val="008F793A"/>
    <w:rsid w:val="00900296"/>
    <w:rsid w:val="009008C4"/>
    <w:rsid w:val="00900E16"/>
    <w:rsid w:val="0090129F"/>
    <w:rsid w:val="009025DF"/>
    <w:rsid w:val="00903B2F"/>
    <w:rsid w:val="00904050"/>
    <w:rsid w:val="00904111"/>
    <w:rsid w:val="00904B1C"/>
    <w:rsid w:val="00904EFA"/>
    <w:rsid w:val="00905146"/>
    <w:rsid w:val="0090526F"/>
    <w:rsid w:val="009058C0"/>
    <w:rsid w:val="009059C1"/>
    <w:rsid w:val="00905A76"/>
    <w:rsid w:val="00905E9E"/>
    <w:rsid w:val="00905EC6"/>
    <w:rsid w:val="0090640F"/>
    <w:rsid w:val="009069DF"/>
    <w:rsid w:val="00906A55"/>
    <w:rsid w:val="00907A24"/>
    <w:rsid w:val="00907F81"/>
    <w:rsid w:val="00910288"/>
    <w:rsid w:val="00910805"/>
    <w:rsid w:val="009108BB"/>
    <w:rsid w:val="0091095A"/>
    <w:rsid w:val="0091109E"/>
    <w:rsid w:val="00912F06"/>
    <w:rsid w:val="009143F6"/>
    <w:rsid w:val="00914FE7"/>
    <w:rsid w:val="0091509B"/>
    <w:rsid w:val="00916A44"/>
    <w:rsid w:val="00916D50"/>
    <w:rsid w:val="009171A2"/>
    <w:rsid w:val="0091796B"/>
    <w:rsid w:val="009204FF"/>
    <w:rsid w:val="00920DF0"/>
    <w:rsid w:val="009215A5"/>
    <w:rsid w:val="0092168D"/>
    <w:rsid w:val="00921E6A"/>
    <w:rsid w:val="00922271"/>
    <w:rsid w:val="009226BA"/>
    <w:rsid w:val="009238E0"/>
    <w:rsid w:val="00923B84"/>
    <w:rsid w:val="009244F8"/>
    <w:rsid w:val="00924664"/>
    <w:rsid w:val="00924A72"/>
    <w:rsid w:val="0092509D"/>
    <w:rsid w:val="00925804"/>
    <w:rsid w:val="0092635A"/>
    <w:rsid w:val="00926E37"/>
    <w:rsid w:val="0092706A"/>
    <w:rsid w:val="00927160"/>
    <w:rsid w:val="009278B7"/>
    <w:rsid w:val="0092798A"/>
    <w:rsid w:val="0093039B"/>
    <w:rsid w:val="0093047F"/>
    <w:rsid w:val="00930942"/>
    <w:rsid w:val="00931ADF"/>
    <w:rsid w:val="009324A1"/>
    <w:rsid w:val="0093325B"/>
    <w:rsid w:val="00933277"/>
    <w:rsid w:val="009336A7"/>
    <w:rsid w:val="00934ECB"/>
    <w:rsid w:val="00935816"/>
    <w:rsid w:val="00936E83"/>
    <w:rsid w:val="0094048E"/>
    <w:rsid w:val="00942024"/>
    <w:rsid w:val="0094210A"/>
    <w:rsid w:val="00943872"/>
    <w:rsid w:val="00943DBC"/>
    <w:rsid w:val="00944670"/>
    <w:rsid w:val="00944F94"/>
    <w:rsid w:val="00946861"/>
    <w:rsid w:val="00946DAE"/>
    <w:rsid w:val="00951826"/>
    <w:rsid w:val="00951A00"/>
    <w:rsid w:val="009520CC"/>
    <w:rsid w:val="0095210F"/>
    <w:rsid w:val="00952C85"/>
    <w:rsid w:val="00953C7F"/>
    <w:rsid w:val="00954585"/>
    <w:rsid w:val="009546A5"/>
    <w:rsid w:val="00954B1B"/>
    <w:rsid w:val="00954D82"/>
    <w:rsid w:val="009554F3"/>
    <w:rsid w:val="00955699"/>
    <w:rsid w:val="009557F2"/>
    <w:rsid w:val="009558C7"/>
    <w:rsid w:val="00957091"/>
    <w:rsid w:val="009576C8"/>
    <w:rsid w:val="00957C82"/>
    <w:rsid w:val="009602BD"/>
    <w:rsid w:val="00960B16"/>
    <w:rsid w:val="00960D06"/>
    <w:rsid w:val="00960DF0"/>
    <w:rsid w:val="009610E1"/>
    <w:rsid w:val="00961ED8"/>
    <w:rsid w:val="009626D6"/>
    <w:rsid w:val="009628E4"/>
    <w:rsid w:val="009633F0"/>
    <w:rsid w:val="009644FD"/>
    <w:rsid w:val="009651EB"/>
    <w:rsid w:val="00965969"/>
    <w:rsid w:val="009659DB"/>
    <w:rsid w:val="0096739C"/>
    <w:rsid w:val="0096740F"/>
    <w:rsid w:val="0097082A"/>
    <w:rsid w:val="00970E55"/>
    <w:rsid w:val="009712A9"/>
    <w:rsid w:val="0097150D"/>
    <w:rsid w:val="009715A4"/>
    <w:rsid w:val="00972B37"/>
    <w:rsid w:val="00973033"/>
    <w:rsid w:val="0097371B"/>
    <w:rsid w:val="00973756"/>
    <w:rsid w:val="00973A54"/>
    <w:rsid w:val="00974365"/>
    <w:rsid w:val="0097443C"/>
    <w:rsid w:val="0097478A"/>
    <w:rsid w:val="009748FF"/>
    <w:rsid w:val="00974A4B"/>
    <w:rsid w:val="00976EF9"/>
    <w:rsid w:val="00977715"/>
    <w:rsid w:val="009777CA"/>
    <w:rsid w:val="009778A2"/>
    <w:rsid w:val="00977D35"/>
    <w:rsid w:val="009803BA"/>
    <w:rsid w:val="00980455"/>
    <w:rsid w:val="009805E0"/>
    <w:rsid w:val="00980932"/>
    <w:rsid w:val="00980BE6"/>
    <w:rsid w:val="00980C23"/>
    <w:rsid w:val="00980C26"/>
    <w:rsid w:val="00981659"/>
    <w:rsid w:val="00981E51"/>
    <w:rsid w:val="00981FAB"/>
    <w:rsid w:val="00982509"/>
    <w:rsid w:val="00982FDA"/>
    <w:rsid w:val="00983AE6"/>
    <w:rsid w:val="00984339"/>
    <w:rsid w:val="009851A3"/>
    <w:rsid w:val="009856EA"/>
    <w:rsid w:val="00986193"/>
    <w:rsid w:val="0098621B"/>
    <w:rsid w:val="009876A2"/>
    <w:rsid w:val="009902C2"/>
    <w:rsid w:val="009908F7"/>
    <w:rsid w:val="00991147"/>
    <w:rsid w:val="00991751"/>
    <w:rsid w:val="00993491"/>
    <w:rsid w:val="009939C5"/>
    <w:rsid w:val="00993EE3"/>
    <w:rsid w:val="00994390"/>
    <w:rsid w:val="0099472D"/>
    <w:rsid w:val="009947B9"/>
    <w:rsid w:val="00995031"/>
    <w:rsid w:val="00995811"/>
    <w:rsid w:val="009959B2"/>
    <w:rsid w:val="00995EB8"/>
    <w:rsid w:val="00996445"/>
    <w:rsid w:val="009965E8"/>
    <w:rsid w:val="00997296"/>
    <w:rsid w:val="00997DEF"/>
    <w:rsid w:val="009A015A"/>
    <w:rsid w:val="009A05CD"/>
    <w:rsid w:val="009A0939"/>
    <w:rsid w:val="009A09A5"/>
    <w:rsid w:val="009A267F"/>
    <w:rsid w:val="009A2F53"/>
    <w:rsid w:val="009A3803"/>
    <w:rsid w:val="009A3F77"/>
    <w:rsid w:val="009A448D"/>
    <w:rsid w:val="009A48B6"/>
    <w:rsid w:val="009A4D1A"/>
    <w:rsid w:val="009A600A"/>
    <w:rsid w:val="009A66CC"/>
    <w:rsid w:val="009A7331"/>
    <w:rsid w:val="009A7CD3"/>
    <w:rsid w:val="009A7D1A"/>
    <w:rsid w:val="009A7F6E"/>
    <w:rsid w:val="009B0669"/>
    <w:rsid w:val="009B0A08"/>
    <w:rsid w:val="009B0C20"/>
    <w:rsid w:val="009B0E26"/>
    <w:rsid w:val="009B12C0"/>
    <w:rsid w:val="009B20CB"/>
    <w:rsid w:val="009B3E6E"/>
    <w:rsid w:val="009B4046"/>
    <w:rsid w:val="009B41CA"/>
    <w:rsid w:val="009B4812"/>
    <w:rsid w:val="009B5086"/>
    <w:rsid w:val="009B53F8"/>
    <w:rsid w:val="009B58FC"/>
    <w:rsid w:val="009B5C6B"/>
    <w:rsid w:val="009B6113"/>
    <w:rsid w:val="009B7248"/>
    <w:rsid w:val="009B7511"/>
    <w:rsid w:val="009B79FB"/>
    <w:rsid w:val="009C0A84"/>
    <w:rsid w:val="009C0C35"/>
    <w:rsid w:val="009C14A0"/>
    <w:rsid w:val="009C1673"/>
    <w:rsid w:val="009C2199"/>
    <w:rsid w:val="009C24F2"/>
    <w:rsid w:val="009C2A64"/>
    <w:rsid w:val="009C2FFA"/>
    <w:rsid w:val="009C34FB"/>
    <w:rsid w:val="009C44C9"/>
    <w:rsid w:val="009C6323"/>
    <w:rsid w:val="009C7131"/>
    <w:rsid w:val="009C7AC9"/>
    <w:rsid w:val="009D24D1"/>
    <w:rsid w:val="009D3502"/>
    <w:rsid w:val="009D35E5"/>
    <w:rsid w:val="009D3B93"/>
    <w:rsid w:val="009D3F32"/>
    <w:rsid w:val="009D4D60"/>
    <w:rsid w:val="009D5490"/>
    <w:rsid w:val="009D6C36"/>
    <w:rsid w:val="009D73C2"/>
    <w:rsid w:val="009E011C"/>
    <w:rsid w:val="009E0C68"/>
    <w:rsid w:val="009E0E7D"/>
    <w:rsid w:val="009E1AC1"/>
    <w:rsid w:val="009E1CAF"/>
    <w:rsid w:val="009E1E81"/>
    <w:rsid w:val="009E259C"/>
    <w:rsid w:val="009E2900"/>
    <w:rsid w:val="009E2CE4"/>
    <w:rsid w:val="009E37BB"/>
    <w:rsid w:val="009E3B07"/>
    <w:rsid w:val="009E46B1"/>
    <w:rsid w:val="009E4ABF"/>
    <w:rsid w:val="009E50C2"/>
    <w:rsid w:val="009E5889"/>
    <w:rsid w:val="009E59B2"/>
    <w:rsid w:val="009E621B"/>
    <w:rsid w:val="009E6B10"/>
    <w:rsid w:val="009E7AA2"/>
    <w:rsid w:val="009F0027"/>
    <w:rsid w:val="009F02CF"/>
    <w:rsid w:val="009F04C3"/>
    <w:rsid w:val="009F108F"/>
    <w:rsid w:val="009F1965"/>
    <w:rsid w:val="009F1F55"/>
    <w:rsid w:val="009F372C"/>
    <w:rsid w:val="009F446D"/>
    <w:rsid w:val="009F4545"/>
    <w:rsid w:val="009F58D7"/>
    <w:rsid w:val="009F6A28"/>
    <w:rsid w:val="009F7088"/>
    <w:rsid w:val="009F743E"/>
    <w:rsid w:val="009F7BEA"/>
    <w:rsid w:val="00A00CEC"/>
    <w:rsid w:val="00A00F54"/>
    <w:rsid w:val="00A01668"/>
    <w:rsid w:val="00A02CDE"/>
    <w:rsid w:val="00A02FFD"/>
    <w:rsid w:val="00A03445"/>
    <w:rsid w:val="00A03D99"/>
    <w:rsid w:val="00A05D57"/>
    <w:rsid w:val="00A05E89"/>
    <w:rsid w:val="00A067A9"/>
    <w:rsid w:val="00A0723C"/>
    <w:rsid w:val="00A072BE"/>
    <w:rsid w:val="00A0749B"/>
    <w:rsid w:val="00A10694"/>
    <w:rsid w:val="00A10EE8"/>
    <w:rsid w:val="00A11907"/>
    <w:rsid w:val="00A123DA"/>
    <w:rsid w:val="00A129B5"/>
    <w:rsid w:val="00A12D15"/>
    <w:rsid w:val="00A12FB3"/>
    <w:rsid w:val="00A168C6"/>
    <w:rsid w:val="00A17188"/>
    <w:rsid w:val="00A174C1"/>
    <w:rsid w:val="00A206E9"/>
    <w:rsid w:val="00A20833"/>
    <w:rsid w:val="00A215C2"/>
    <w:rsid w:val="00A2206B"/>
    <w:rsid w:val="00A223B3"/>
    <w:rsid w:val="00A23112"/>
    <w:rsid w:val="00A235DD"/>
    <w:rsid w:val="00A23695"/>
    <w:rsid w:val="00A23F4C"/>
    <w:rsid w:val="00A249F9"/>
    <w:rsid w:val="00A24F7C"/>
    <w:rsid w:val="00A2526C"/>
    <w:rsid w:val="00A2597B"/>
    <w:rsid w:val="00A2617A"/>
    <w:rsid w:val="00A2621F"/>
    <w:rsid w:val="00A26D57"/>
    <w:rsid w:val="00A26F0A"/>
    <w:rsid w:val="00A272A4"/>
    <w:rsid w:val="00A274D9"/>
    <w:rsid w:val="00A302B2"/>
    <w:rsid w:val="00A30435"/>
    <w:rsid w:val="00A30478"/>
    <w:rsid w:val="00A30645"/>
    <w:rsid w:val="00A307E1"/>
    <w:rsid w:val="00A30FF0"/>
    <w:rsid w:val="00A31406"/>
    <w:rsid w:val="00A317DD"/>
    <w:rsid w:val="00A31CDE"/>
    <w:rsid w:val="00A31D79"/>
    <w:rsid w:val="00A325B0"/>
    <w:rsid w:val="00A326D3"/>
    <w:rsid w:val="00A3312B"/>
    <w:rsid w:val="00A34DE2"/>
    <w:rsid w:val="00A35E13"/>
    <w:rsid w:val="00A3646C"/>
    <w:rsid w:val="00A3695A"/>
    <w:rsid w:val="00A403FD"/>
    <w:rsid w:val="00A40438"/>
    <w:rsid w:val="00A40761"/>
    <w:rsid w:val="00A40D00"/>
    <w:rsid w:val="00A41449"/>
    <w:rsid w:val="00A41711"/>
    <w:rsid w:val="00A41AC8"/>
    <w:rsid w:val="00A41F46"/>
    <w:rsid w:val="00A423DB"/>
    <w:rsid w:val="00A42771"/>
    <w:rsid w:val="00A42AE5"/>
    <w:rsid w:val="00A430FC"/>
    <w:rsid w:val="00A4320D"/>
    <w:rsid w:val="00A447F2"/>
    <w:rsid w:val="00A44A1B"/>
    <w:rsid w:val="00A44C4B"/>
    <w:rsid w:val="00A451B0"/>
    <w:rsid w:val="00A4775E"/>
    <w:rsid w:val="00A47A95"/>
    <w:rsid w:val="00A47AE8"/>
    <w:rsid w:val="00A50567"/>
    <w:rsid w:val="00A50F9A"/>
    <w:rsid w:val="00A511CE"/>
    <w:rsid w:val="00A51828"/>
    <w:rsid w:val="00A5185A"/>
    <w:rsid w:val="00A51A24"/>
    <w:rsid w:val="00A51E47"/>
    <w:rsid w:val="00A522B7"/>
    <w:rsid w:val="00A52BDD"/>
    <w:rsid w:val="00A53D67"/>
    <w:rsid w:val="00A542DD"/>
    <w:rsid w:val="00A54CBF"/>
    <w:rsid w:val="00A54F8C"/>
    <w:rsid w:val="00A55729"/>
    <w:rsid w:val="00A55855"/>
    <w:rsid w:val="00A55CFA"/>
    <w:rsid w:val="00A5664D"/>
    <w:rsid w:val="00A56965"/>
    <w:rsid w:val="00A56B2B"/>
    <w:rsid w:val="00A56B76"/>
    <w:rsid w:val="00A57F0B"/>
    <w:rsid w:val="00A6031A"/>
    <w:rsid w:val="00A60756"/>
    <w:rsid w:val="00A60B02"/>
    <w:rsid w:val="00A61A68"/>
    <w:rsid w:val="00A61CD2"/>
    <w:rsid w:val="00A61FAD"/>
    <w:rsid w:val="00A621F0"/>
    <w:rsid w:val="00A6266F"/>
    <w:rsid w:val="00A62908"/>
    <w:rsid w:val="00A634D7"/>
    <w:rsid w:val="00A638CB"/>
    <w:rsid w:val="00A63C34"/>
    <w:rsid w:val="00A64716"/>
    <w:rsid w:val="00A64C31"/>
    <w:rsid w:val="00A64D23"/>
    <w:rsid w:val="00A65006"/>
    <w:rsid w:val="00A654C4"/>
    <w:rsid w:val="00A65B36"/>
    <w:rsid w:val="00A65DB8"/>
    <w:rsid w:val="00A663CE"/>
    <w:rsid w:val="00A67055"/>
    <w:rsid w:val="00A6728B"/>
    <w:rsid w:val="00A672A9"/>
    <w:rsid w:val="00A67609"/>
    <w:rsid w:val="00A700A4"/>
    <w:rsid w:val="00A72AE2"/>
    <w:rsid w:val="00A72B60"/>
    <w:rsid w:val="00A72FC5"/>
    <w:rsid w:val="00A7343F"/>
    <w:rsid w:val="00A73A29"/>
    <w:rsid w:val="00A74591"/>
    <w:rsid w:val="00A74892"/>
    <w:rsid w:val="00A74D95"/>
    <w:rsid w:val="00A751E7"/>
    <w:rsid w:val="00A762B5"/>
    <w:rsid w:val="00A768A3"/>
    <w:rsid w:val="00A76C5F"/>
    <w:rsid w:val="00A770CB"/>
    <w:rsid w:val="00A77E55"/>
    <w:rsid w:val="00A77F11"/>
    <w:rsid w:val="00A81286"/>
    <w:rsid w:val="00A81923"/>
    <w:rsid w:val="00A822AD"/>
    <w:rsid w:val="00A8249E"/>
    <w:rsid w:val="00A83006"/>
    <w:rsid w:val="00A833D5"/>
    <w:rsid w:val="00A835F7"/>
    <w:rsid w:val="00A836B0"/>
    <w:rsid w:val="00A83A78"/>
    <w:rsid w:val="00A84621"/>
    <w:rsid w:val="00A847F7"/>
    <w:rsid w:val="00A84A0E"/>
    <w:rsid w:val="00A84E11"/>
    <w:rsid w:val="00A85DEF"/>
    <w:rsid w:val="00A867B4"/>
    <w:rsid w:val="00A86EF3"/>
    <w:rsid w:val="00A87424"/>
    <w:rsid w:val="00A87EB7"/>
    <w:rsid w:val="00A87F90"/>
    <w:rsid w:val="00A91BAB"/>
    <w:rsid w:val="00A9247E"/>
    <w:rsid w:val="00A93168"/>
    <w:rsid w:val="00A93341"/>
    <w:rsid w:val="00A936DB"/>
    <w:rsid w:val="00A93A91"/>
    <w:rsid w:val="00A93D51"/>
    <w:rsid w:val="00A93E1D"/>
    <w:rsid w:val="00A93E85"/>
    <w:rsid w:val="00A9411E"/>
    <w:rsid w:val="00A94B35"/>
    <w:rsid w:val="00A9523A"/>
    <w:rsid w:val="00A956F3"/>
    <w:rsid w:val="00A96454"/>
    <w:rsid w:val="00A96640"/>
    <w:rsid w:val="00A96ABC"/>
    <w:rsid w:val="00A96FE1"/>
    <w:rsid w:val="00A97260"/>
    <w:rsid w:val="00AA0848"/>
    <w:rsid w:val="00AA0DFF"/>
    <w:rsid w:val="00AA1067"/>
    <w:rsid w:val="00AA169B"/>
    <w:rsid w:val="00AA3852"/>
    <w:rsid w:val="00AA413A"/>
    <w:rsid w:val="00AA498A"/>
    <w:rsid w:val="00AA4E33"/>
    <w:rsid w:val="00AA5769"/>
    <w:rsid w:val="00AA57B9"/>
    <w:rsid w:val="00AA5F2F"/>
    <w:rsid w:val="00AA5F62"/>
    <w:rsid w:val="00AA62A4"/>
    <w:rsid w:val="00AA6A4A"/>
    <w:rsid w:val="00AA746A"/>
    <w:rsid w:val="00AA75ED"/>
    <w:rsid w:val="00AB01F0"/>
    <w:rsid w:val="00AB0659"/>
    <w:rsid w:val="00AB078B"/>
    <w:rsid w:val="00AB09B1"/>
    <w:rsid w:val="00AB26C7"/>
    <w:rsid w:val="00AB2A67"/>
    <w:rsid w:val="00AB2EB9"/>
    <w:rsid w:val="00AB2F69"/>
    <w:rsid w:val="00AB33CB"/>
    <w:rsid w:val="00AB3EAF"/>
    <w:rsid w:val="00AB44AD"/>
    <w:rsid w:val="00AB4EED"/>
    <w:rsid w:val="00AB5C85"/>
    <w:rsid w:val="00AB609C"/>
    <w:rsid w:val="00AB6F7C"/>
    <w:rsid w:val="00AB7061"/>
    <w:rsid w:val="00AC04AA"/>
    <w:rsid w:val="00AC2512"/>
    <w:rsid w:val="00AC2BFA"/>
    <w:rsid w:val="00AC2E71"/>
    <w:rsid w:val="00AC3342"/>
    <w:rsid w:val="00AC3BE2"/>
    <w:rsid w:val="00AC41EF"/>
    <w:rsid w:val="00AC5927"/>
    <w:rsid w:val="00AC5C11"/>
    <w:rsid w:val="00AC5DF4"/>
    <w:rsid w:val="00AC605F"/>
    <w:rsid w:val="00AC635E"/>
    <w:rsid w:val="00AD0337"/>
    <w:rsid w:val="00AD0C90"/>
    <w:rsid w:val="00AD0D1A"/>
    <w:rsid w:val="00AD1006"/>
    <w:rsid w:val="00AD17A3"/>
    <w:rsid w:val="00AD1954"/>
    <w:rsid w:val="00AD2FD6"/>
    <w:rsid w:val="00AD314B"/>
    <w:rsid w:val="00AD4297"/>
    <w:rsid w:val="00AD4433"/>
    <w:rsid w:val="00AD4EC5"/>
    <w:rsid w:val="00AD5621"/>
    <w:rsid w:val="00AD5A79"/>
    <w:rsid w:val="00AD61E9"/>
    <w:rsid w:val="00AD6510"/>
    <w:rsid w:val="00AD7630"/>
    <w:rsid w:val="00AD7641"/>
    <w:rsid w:val="00AE0CE7"/>
    <w:rsid w:val="00AE0F29"/>
    <w:rsid w:val="00AE3303"/>
    <w:rsid w:val="00AE351E"/>
    <w:rsid w:val="00AE42A2"/>
    <w:rsid w:val="00AE466F"/>
    <w:rsid w:val="00AE4E0B"/>
    <w:rsid w:val="00AE50D8"/>
    <w:rsid w:val="00AE5609"/>
    <w:rsid w:val="00AE628D"/>
    <w:rsid w:val="00AE6460"/>
    <w:rsid w:val="00AE75A4"/>
    <w:rsid w:val="00AE75C0"/>
    <w:rsid w:val="00AE7C2D"/>
    <w:rsid w:val="00AF048B"/>
    <w:rsid w:val="00AF150C"/>
    <w:rsid w:val="00AF24AC"/>
    <w:rsid w:val="00AF2A03"/>
    <w:rsid w:val="00AF33E9"/>
    <w:rsid w:val="00AF354C"/>
    <w:rsid w:val="00AF3636"/>
    <w:rsid w:val="00AF3C8B"/>
    <w:rsid w:val="00AF3D19"/>
    <w:rsid w:val="00AF467F"/>
    <w:rsid w:val="00AF4766"/>
    <w:rsid w:val="00AF5282"/>
    <w:rsid w:val="00AF52B6"/>
    <w:rsid w:val="00AF7307"/>
    <w:rsid w:val="00AF7A7A"/>
    <w:rsid w:val="00B00530"/>
    <w:rsid w:val="00B0063F"/>
    <w:rsid w:val="00B01434"/>
    <w:rsid w:val="00B015C9"/>
    <w:rsid w:val="00B01E35"/>
    <w:rsid w:val="00B022FA"/>
    <w:rsid w:val="00B02498"/>
    <w:rsid w:val="00B029AF"/>
    <w:rsid w:val="00B02B98"/>
    <w:rsid w:val="00B0363D"/>
    <w:rsid w:val="00B038A7"/>
    <w:rsid w:val="00B04C45"/>
    <w:rsid w:val="00B04E3D"/>
    <w:rsid w:val="00B050EB"/>
    <w:rsid w:val="00B06A94"/>
    <w:rsid w:val="00B06F73"/>
    <w:rsid w:val="00B07427"/>
    <w:rsid w:val="00B07BD6"/>
    <w:rsid w:val="00B1012D"/>
    <w:rsid w:val="00B115B0"/>
    <w:rsid w:val="00B11678"/>
    <w:rsid w:val="00B11E92"/>
    <w:rsid w:val="00B11FB7"/>
    <w:rsid w:val="00B121BD"/>
    <w:rsid w:val="00B12824"/>
    <w:rsid w:val="00B1283A"/>
    <w:rsid w:val="00B13208"/>
    <w:rsid w:val="00B1343D"/>
    <w:rsid w:val="00B13554"/>
    <w:rsid w:val="00B13C7C"/>
    <w:rsid w:val="00B14E18"/>
    <w:rsid w:val="00B155D2"/>
    <w:rsid w:val="00B16CA1"/>
    <w:rsid w:val="00B171B8"/>
    <w:rsid w:val="00B176E0"/>
    <w:rsid w:val="00B17B45"/>
    <w:rsid w:val="00B17E28"/>
    <w:rsid w:val="00B17FC2"/>
    <w:rsid w:val="00B17FFC"/>
    <w:rsid w:val="00B2017A"/>
    <w:rsid w:val="00B202FF"/>
    <w:rsid w:val="00B20B6F"/>
    <w:rsid w:val="00B20CCB"/>
    <w:rsid w:val="00B20FCB"/>
    <w:rsid w:val="00B21090"/>
    <w:rsid w:val="00B2142C"/>
    <w:rsid w:val="00B21594"/>
    <w:rsid w:val="00B215F8"/>
    <w:rsid w:val="00B21831"/>
    <w:rsid w:val="00B22494"/>
    <w:rsid w:val="00B22D0E"/>
    <w:rsid w:val="00B22E27"/>
    <w:rsid w:val="00B24467"/>
    <w:rsid w:val="00B24FFF"/>
    <w:rsid w:val="00B25F7D"/>
    <w:rsid w:val="00B26569"/>
    <w:rsid w:val="00B26C4B"/>
    <w:rsid w:val="00B27384"/>
    <w:rsid w:val="00B30745"/>
    <w:rsid w:val="00B3080F"/>
    <w:rsid w:val="00B30DFA"/>
    <w:rsid w:val="00B315F0"/>
    <w:rsid w:val="00B31914"/>
    <w:rsid w:val="00B320FC"/>
    <w:rsid w:val="00B33481"/>
    <w:rsid w:val="00B33B1D"/>
    <w:rsid w:val="00B342E2"/>
    <w:rsid w:val="00B36034"/>
    <w:rsid w:val="00B363FE"/>
    <w:rsid w:val="00B364CF"/>
    <w:rsid w:val="00B379DF"/>
    <w:rsid w:val="00B40475"/>
    <w:rsid w:val="00B40676"/>
    <w:rsid w:val="00B40CCB"/>
    <w:rsid w:val="00B4247C"/>
    <w:rsid w:val="00B448DE"/>
    <w:rsid w:val="00B4653D"/>
    <w:rsid w:val="00B46FDB"/>
    <w:rsid w:val="00B4707E"/>
    <w:rsid w:val="00B475C7"/>
    <w:rsid w:val="00B476FE"/>
    <w:rsid w:val="00B47DE3"/>
    <w:rsid w:val="00B47F8B"/>
    <w:rsid w:val="00B50828"/>
    <w:rsid w:val="00B510E1"/>
    <w:rsid w:val="00B515D2"/>
    <w:rsid w:val="00B51C9B"/>
    <w:rsid w:val="00B51D9B"/>
    <w:rsid w:val="00B51EDF"/>
    <w:rsid w:val="00B525EA"/>
    <w:rsid w:val="00B52943"/>
    <w:rsid w:val="00B52BE7"/>
    <w:rsid w:val="00B52CC6"/>
    <w:rsid w:val="00B52CE3"/>
    <w:rsid w:val="00B52DC7"/>
    <w:rsid w:val="00B52E85"/>
    <w:rsid w:val="00B53177"/>
    <w:rsid w:val="00B534E3"/>
    <w:rsid w:val="00B5380E"/>
    <w:rsid w:val="00B5392F"/>
    <w:rsid w:val="00B53D96"/>
    <w:rsid w:val="00B54535"/>
    <w:rsid w:val="00B55027"/>
    <w:rsid w:val="00B551EB"/>
    <w:rsid w:val="00B55689"/>
    <w:rsid w:val="00B56B4C"/>
    <w:rsid w:val="00B5737C"/>
    <w:rsid w:val="00B578D1"/>
    <w:rsid w:val="00B6039D"/>
    <w:rsid w:val="00B603B9"/>
    <w:rsid w:val="00B60942"/>
    <w:rsid w:val="00B61203"/>
    <w:rsid w:val="00B616AD"/>
    <w:rsid w:val="00B61755"/>
    <w:rsid w:val="00B62B35"/>
    <w:rsid w:val="00B62FD8"/>
    <w:rsid w:val="00B63C97"/>
    <w:rsid w:val="00B642BA"/>
    <w:rsid w:val="00B6498C"/>
    <w:rsid w:val="00B64E3F"/>
    <w:rsid w:val="00B64EF7"/>
    <w:rsid w:val="00B6690E"/>
    <w:rsid w:val="00B66DCC"/>
    <w:rsid w:val="00B67DFC"/>
    <w:rsid w:val="00B70266"/>
    <w:rsid w:val="00B704F2"/>
    <w:rsid w:val="00B70910"/>
    <w:rsid w:val="00B70965"/>
    <w:rsid w:val="00B70CA0"/>
    <w:rsid w:val="00B720BA"/>
    <w:rsid w:val="00B72640"/>
    <w:rsid w:val="00B727DC"/>
    <w:rsid w:val="00B72DD9"/>
    <w:rsid w:val="00B738FF"/>
    <w:rsid w:val="00B73F03"/>
    <w:rsid w:val="00B74EBE"/>
    <w:rsid w:val="00B74FBB"/>
    <w:rsid w:val="00B75654"/>
    <w:rsid w:val="00B75C52"/>
    <w:rsid w:val="00B766E0"/>
    <w:rsid w:val="00B80283"/>
    <w:rsid w:val="00B8057B"/>
    <w:rsid w:val="00B8068E"/>
    <w:rsid w:val="00B80DAA"/>
    <w:rsid w:val="00B81162"/>
    <w:rsid w:val="00B821FD"/>
    <w:rsid w:val="00B83137"/>
    <w:rsid w:val="00B83B59"/>
    <w:rsid w:val="00B8430C"/>
    <w:rsid w:val="00B8454F"/>
    <w:rsid w:val="00B84B52"/>
    <w:rsid w:val="00B84B74"/>
    <w:rsid w:val="00B84D9F"/>
    <w:rsid w:val="00B84E03"/>
    <w:rsid w:val="00B85599"/>
    <w:rsid w:val="00B85DD9"/>
    <w:rsid w:val="00B85F95"/>
    <w:rsid w:val="00B863B4"/>
    <w:rsid w:val="00B86458"/>
    <w:rsid w:val="00B86B54"/>
    <w:rsid w:val="00B86B6C"/>
    <w:rsid w:val="00B86C21"/>
    <w:rsid w:val="00B87405"/>
    <w:rsid w:val="00B87478"/>
    <w:rsid w:val="00B87E9B"/>
    <w:rsid w:val="00B908D0"/>
    <w:rsid w:val="00B90D71"/>
    <w:rsid w:val="00B90D94"/>
    <w:rsid w:val="00B913C8"/>
    <w:rsid w:val="00B91A6B"/>
    <w:rsid w:val="00B921D3"/>
    <w:rsid w:val="00B923DC"/>
    <w:rsid w:val="00B928C9"/>
    <w:rsid w:val="00B93587"/>
    <w:rsid w:val="00B93F9C"/>
    <w:rsid w:val="00B94A77"/>
    <w:rsid w:val="00B94AA8"/>
    <w:rsid w:val="00B95DBE"/>
    <w:rsid w:val="00B963AA"/>
    <w:rsid w:val="00B970B1"/>
    <w:rsid w:val="00B9759E"/>
    <w:rsid w:val="00B97A33"/>
    <w:rsid w:val="00B97DCC"/>
    <w:rsid w:val="00BA13F9"/>
    <w:rsid w:val="00BA1581"/>
    <w:rsid w:val="00BA3726"/>
    <w:rsid w:val="00BA3C9A"/>
    <w:rsid w:val="00BA4266"/>
    <w:rsid w:val="00BA46B4"/>
    <w:rsid w:val="00BA4863"/>
    <w:rsid w:val="00BA4B45"/>
    <w:rsid w:val="00BA4BCB"/>
    <w:rsid w:val="00BA5200"/>
    <w:rsid w:val="00BA5774"/>
    <w:rsid w:val="00BA5BAE"/>
    <w:rsid w:val="00BA7782"/>
    <w:rsid w:val="00BA7AEE"/>
    <w:rsid w:val="00BA7EEA"/>
    <w:rsid w:val="00BB0169"/>
    <w:rsid w:val="00BB0AD7"/>
    <w:rsid w:val="00BB0E86"/>
    <w:rsid w:val="00BB125A"/>
    <w:rsid w:val="00BB12FD"/>
    <w:rsid w:val="00BB1AED"/>
    <w:rsid w:val="00BB2DB2"/>
    <w:rsid w:val="00BB2E24"/>
    <w:rsid w:val="00BB34D4"/>
    <w:rsid w:val="00BB3711"/>
    <w:rsid w:val="00BB3A3C"/>
    <w:rsid w:val="00BB404B"/>
    <w:rsid w:val="00BB4584"/>
    <w:rsid w:val="00BB503F"/>
    <w:rsid w:val="00BB6523"/>
    <w:rsid w:val="00BB67B3"/>
    <w:rsid w:val="00BB6F23"/>
    <w:rsid w:val="00BB70F6"/>
    <w:rsid w:val="00BB792C"/>
    <w:rsid w:val="00BB7B3F"/>
    <w:rsid w:val="00BB7DBE"/>
    <w:rsid w:val="00BC02DE"/>
    <w:rsid w:val="00BC03D7"/>
    <w:rsid w:val="00BC0DBE"/>
    <w:rsid w:val="00BC2CA7"/>
    <w:rsid w:val="00BC30DB"/>
    <w:rsid w:val="00BC356F"/>
    <w:rsid w:val="00BC3686"/>
    <w:rsid w:val="00BC3FD2"/>
    <w:rsid w:val="00BC4461"/>
    <w:rsid w:val="00BC44CC"/>
    <w:rsid w:val="00BC5094"/>
    <w:rsid w:val="00BC53F4"/>
    <w:rsid w:val="00BC5428"/>
    <w:rsid w:val="00BC5A0B"/>
    <w:rsid w:val="00BC5F43"/>
    <w:rsid w:val="00BC66C9"/>
    <w:rsid w:val="00BC6AE7"/>
    <w:rsid w:val="00BC703C"/>
    <w:rsid w:val="00BC7286"/>
    <w:rsid w:val="00BC75F6"/>
    <w:rsid w:val="00BC7EF6"/>
    <w:rsid w:val="00BD13BE"/>
    <w:rsid w:val="00BD14EF"/>
    <w:rsid w:val="00BD19C0"/>
    <w:rsid w:val="00BD1CB2"/>
    <w:rsid w:val="00BD23CF"/>
    <w:rsid w:val="00BD2C5D"/>
    <w:rsid w:val="00BD3996"/>
    <w:rsid w:val="00BD3E57"/>
    <w:rsid w:val="00BD4396"/>
    <w:rsid w:val="00BD4B59"/>
    <w:rsid w:val="00BD54C9"/>
    <w:rsid w:val="00BD5DA0"/>
    <w:rsid w:val="00BD5ED7"/>
    <w:rsid w:val="00BD5F44"/>
    <w:rsid w:val="00BD693D"/>
    <w:rsid w:val="00BD725C"/>
    <w:rsid w:val="00BD75BF"/>
    <w:rsid w:val="00BD7C4A"/>
    <w:rsid w:val="00BD7F25"/>
    <w:rsid w:val="00BE03DC"/>
    <w:rsid w:val="00BE1D8F"/>
    <w:rsid w:val="00BE2556"/>
    <w:rsid w:val="00BE2AAD"/>
    <w:rsid w:val="00BE315A"/>
    <w:rsid w:val="00BE31A7"/>
    <w:rsid w:val="00BE3A74"/>
    <w:rsid w:val="00BE45B1"/>
    <w:rsid w:val="00BE464C"/>
    <w:rsid w:val="00BE49A3"/>
    <w:rsid w:val="00BE4D25"/>
    <w:rsid w:val="00BE4F4C"/>
    <w:rsid w:val="00BE5339"/>
    <w:rsid w:val="00BE5CDB"/>
    <w:rsid w:val="00BE61B6"/>
    <w:rsid w:val="00BE6350"/>
    <w:rsid w:val="00BE6D7B"/>
    <w:rsid w:val="00BE71DD"/>
    <w:rsid w:val="00BE7277"/>
    <w:rsid w:val="00BE73B9"/>
    <w:rsid w:val="00BF082C"/>
    <w:rsid w:val="00BF0ECB"/>
    <w:rsid w:val="00BF1011"/>
    <w:rsid w:val="00BF18D5"/>
    <w:rsid w:val="00BF1BFA"/>
    <w:rsid w:val="00BF25EE"/>
    <w:rsid w:val="00BF2727"/>
    <w:rsid w:val="00BF284D"/>
    <w:rsid w:val="00BF2A3B"/>
    <w:rsid w:val="00BF2E04"/>
    <w:rsid w:val="00BF3494"/>
    <w:rsid w:val="00BF38F9"/>
    <w:rsid w:val="00BF3A6A"/>
    <w:rsid w:val="00BF43DE"/>
    <w:rsid w:val="00BF4977"/>
    <w:rsid w:val="00BF4CA9"/>
    <w:rsid w:val="00BF506F"/>
    <w:rsid w:val="00BF56B4"/>
    <w:rsid w:val="00BF57F8"/>
    <w:rsid w:val="00BF6BCD"/>
    <w:rsid w:val="00BF74AF"/>
    <w:rsid w:val="00BF7CCA"/>
    <w:rsid w:val="00C00293"/>
    <w:rsid w:val="00C002E4"/>
    <w:rsid w:val="00C00C09"/>
    <w:rsid w:val="00C010EA"/>
    <w:rsid w:val="00C01521"/>
    <w:rsid w:val="00C01696"/>
    <w:rsid w:val="00C01D64"/>
    <w:rsid w:val="00C0319E"/>
    <w:rsid w:val="00C03605"/>
    <w:rsid w:val="00C036C0"/>
    <w:rsid w:val="00C04817"/>
    <w:rsid w:val="00C0663F"/>
    <w:rsid w:val="00C069BF"/>
    <w:rsid w:val="00C079A1"/>
    <w:rsid w:val="00C07D58"/>
    <w:rsid w:val="00C1043A"/>
    <w:rsid w:val="00C116C7"/>
    <w:rsid w:val="00C11C59"/>
    <w:rsid w:val="00C12C6C"/>
    <w:rsid w:val="00C13E83"/>
    <w:rsid w:val="00C145BA"/>
    <w:rsid w:val="00C14E76"/>
    <w:rsid w:val="00C15E44"/>
    <w:rsid w:val="00C16C16"/>
    <w:rsid w:val="00C1714D"/>
    <w:rsid w:val="00C1790C"/>
    <w:rsid w:val="00C17A97"/>
    <w:rsid w:val="00C17C96"/>
    <w:rsid w:val="00C205BE"/>
    <w:rsid w:val="00C20D06"/>
    <w:rsid w:val="00C21447"/>
    <w:rsid w:val="00C21E8C"/>
    <w:rsid w:val="00C22129"/>
    <w:rsid w:val="00C22524"/>
    <w:rsid w:val="00C228BE"/>
    <w:rsid w:val="00C23C0A"/>
    <w:rsid w:val="00C23CF5"/>
    <w:rsid w:val="00C245CF"/>
    <w:rsid w:val="00C24CCC"/>
    <w:rsid w:val="00C255F6"/>
    <w:rsid w:val="00C25D20"/>
    <w:rsid w:val="00C26850"/>
    <w:rsid w:val="00C26EC2"/>
    <w:rsid w:val="00C27CFF"/>
    <w:rsid w:val="00C27DA7"/>
    <w:rsid w:val="00C30212"/>
    <w:rsid w:val="00C303F9"/>
    <w:rsid w:val="00C327A7"/>
    <w:rsid w:val="00C330CB"/>
    <w:rsid w:val="00C330E3"/>
    <w:rsid w:val="00C334CA"/>
    <w:rsid w:val="00C33992"/>
    <w:rsid w:val="00C33CF7"/>
    <w:rsid w:val="00C349B8"/>
    <w:rsid w:val="00C3564C"/>
    <w:rsid w:val="00C35B53"/>
    <w:rsid w:val="00C3628B"/>
    <w:rsid w:val="00C36499"/>
    <w:rsid w:val="00C364CE"/>
    <w:rsid w:val="00C37991"/>
    <w:rsid w:val="00C37E4C"/>
    <w:rsid w:val="00C402BE"/>
    <w:rsid w:val="00C4069F"/>
    <w:rsid w:val="00C4091C"/>
    <w:rsid w:val="00C40F7D"/>
    <w:rsid w:val="00C412CA"/>
    <w:rsid w:val="00C41B5E"/>
    <w:rsid w:val="00C43877"/>
    <w:rsid w:val="00C439EF"/>
    <w:rsid w:val="00C43E50"/>
    <w:rsid w:val="00C44C90"/>
    <w:rsid w:val="00C4518A"/>
    <w:rsid w:val="00C45C5F"/>
    <w:rsid w:val="00C46B54"/>
    <w:rsid w:val="00C46E89"/>
    <w:rsid w:val="00C46F1D"/>
    <w:rsid w:val="00C47180"/>
    <w:rsid w:val="00C4753B"/>
    <w:rsid w:val="00C47FBE"/>
    <w:rsid w:val="00C505FF"/>
    <w:rsid w:val="00C510F2"/>
    <w:rsid w:val="00C51818"/>
    <w:rsid w:val="00C51C06"/>
    <w:rsid w:val="00C524C9"/>
    <w:rsid w:val="00C5295A"/>
    <w:rsid w:val="00C53422"/>
    <w:rsid w:val="00C539C9"/>
    <w:rsid w:val="00C53BE2"/>
    <w:rsid w:val="00C53E63"/>
    <w:rsid w:val="00C542CF"/>
    <w:rsid w:val="00C54F2D"/>
    <w:rsid w:val="00C551BB"/>
    <w:rsid w:val="00C554AC"/>
    <w:rsid w:val="00C55675"/>
    <w:rsid w:val="00C55742"/>
    <w:rsid w:val="00C56708"/>
    <w:rsid w:val="00C56920"/>
    <w:rsid w:val="00C56A2B"/>
    <w:rsid w:val="00C56A64"/>
    <w:rsid w:val="00C56E39"/>
    <w:rsid w:val="00C57029"/>
    <w:rsid w:val="00C57831"/>
    <w:rsid w:val="00C60348"/>
    <w:rsid w:val="00C619E2"/>
    <w:rsid w:val="00C6208C"/>
    <w:rsid w:val="00C62752"/>
    <w:rsid w:val="00C62C0F"/>
    <w:rsid w:val="00C62EC1"/>
    <w:rsid w:val="00C63255"/>
    <w:rsid w:val="00C63661"/>
    <w:rsid w:val="00C639E7"/>
    <w:rsid w:val="00C64640"/>
    <w:rsid w:val="00C64A10"/>
    <w:rsid w:val="00C65BA5"/>
    <w:rsid w:val="00C678F2"/>
    <w:rsid w:val="00C7014E"/>
    <w:rsid w:val="00C701CD"/>
    <w:rsid w:val="00C70EFE"/>
    <w:rsid w:val="00C71C31"/>
    <w:rsid w:val="00C72B1F"/>
    <w:rsid w:val="00C73299"/>
    <w:rsid w:val="00C733DB"/>
    <w:rsid w:val="00C73968"/>
    <w:rsid w:val="00C73A23"/>
    <w:rsid w:val="00C7423A"/>
    <w:rsid w:val="00C74E24"/>
    <w:rsid w:val="00C7528B"/>
    <w:rsid w:val="00C75BAA"/>
    <w:rsid w:val="00C75BEA"/>
    <w:rsid w:val="00C75FF0"/>
    <w:rsid w:val="00C76604"/>
    <w:rsid w:val="00C77805"/>
    <w:rsid w:val="00C8046F"/>
    <w:rsid w:val="00C81417"/>
    <w:rsid w:val="00C81AC5"/>
    <w:rsid w:val="00C81D41"/>
    <w:rsid w:val="00C81D9D"/>
    <w:rsid w:val="00C81E25"/>
    <w:rsid w:val="00C81EDA"/>
    <w:rsid w:val="00C82624"/>
    <w:rsid w:val="00C82A59"/>
    <w:rsid w:val="00C831CF"/>
    <w:rsid w:val="00C8350E"/>
    <w:rsid w:val="00C841FD"/>
    <w:rsid w:val="00C8452E"/>
    <w:rsid w:val="00C846EB"/>
    <w:rsid w:val="00C859DF"/>
    <w:rsid w:val="00C86402"/>
    <w:rsid w:val="00C866AA"/>
    <w:rsid w:val="00C86B1A"/>
    <w:rsid w:val="00C86BD6"/>
    <w:rsid w:val="00C90C6E"/>
    <w:rsid w:val="00C9100D"/>
    <w:rsid w:val="00C91198"/>
    <w:rsid w:val="00C912F0"/>
    <w:rsid w:val="00C915DF"/>
    <w:rsid w:val="00C92270"/>
    <w:rsid w:val="00C92538"/>
    <w:rsid w:val="00C92F38"/>
    <w:rsid w:val="00C9310C"/>
    <w:rsid w:val="00C941CA"/>
    <w:rsid w:val="00C94461"/>
    <w:rsid w:val="00C94569"/>
    <w:rsid w:val="00C946DB"/>
    <w:rsid w:val="00C946FB"/>
    <w:rsid w:val="00C947CF"/>
    <w:rsid w:val="00C94D15"/>
    <w:rsid w:val="00C94EA2"/>
    <w:rsid w:val="00C97C40"/>
    <w:rsid w:val="00C97E1E"/>
    <w:rsid w:val="00CA16B8"/>
    <w:rsid w:val="00CA4EA2"/>
    <w:rsid w:val="00CA713E"/>
    <w:rsid w:val="00CA7FED"/>
    <w:rsid w:val="00CB0A11"/>
    <w:rsid w:val="00CB0C58"/>
    <w:rsid w:val="00CB0EC1"/>
    <w:rsid w:val="00CB16FF"/>
    <w:rsid w:val="00CB1C54"/>
    <w:rsid w:val="00CB1D25"/>
    <w:rsid w:val="00CB2278"/>
    <w:rsid w:val="00CB24CB"/>
    <w:rsid w:val="00CB2C12"/>
    <w:rsid w:val="00CB2D15"/>
    <w:rsid w:val="00CB3D46"/>
    <w:rsid w:val="00CB4130"/>
    <w:rsid w:val="00CB4249"/>
    <w:rsid w:val="00CB463B"/>
    <w:rsid w:val="00CB6359"/>
    <w:rsid w:val="00CB6F47"/>
    <w:rsid w:val="00CB771A"/>
    <w:rsid w:val="00CB7969"/>
    <w:rsid w:val="00CB7B52"/>
    <w:rsid w:val="00CC0159"/>
    <w:rsid w:val="00CC10F4"/>
    <w:rsid w:val="00CC1B64"/>
    <w:rsid w:val="00CC2069"/>
    <w:rsid w:val="00CC26F2"/>
    <w:rsid w:val="00CC291B"/>
    <w:rsid w:val="00CC3183"/>
    <w:rsid w:val="00CC3D5E"/>
    <w:rsid w:val="00CC4D0E"/>
    <w:rsid w:val="00CC4D50"/>
    <w:rsid w:val="00CC5788"/>
    <w:rsid w:val="00CC58CE"/>
    <w:rsid w:val="00CC5A72"/>
    <w:rsid w:val="00CC5BD2"/>
    <w:rsid w:val="00CC6109"/>
    <w:rsid w:val="00CC6FDA"/>
    <w:rsid w:val="00CC7B69"/>
    <w:rsid w:val="00CC7FA4"/>
    <w:rsid w:val="00CD0039"/>
    <w:rsid w:val="00CD06B0"/>
    <w:rsid w:val="00CD1F24"/>
    <w:rsid w:val="00CD1FC1"/>
    <w:rsid w:val="00CD2332"/>
    <w:rsid w:val="00CD2467"/>
    <w:rsid w:val="00CD346C"/>
    <w:rsid w:val="00CD554E"/>
    <w:rsid w:val="00CD56DA"/>
    <w:rsid w:val="00CD587D"/>
    <w:rsid w:val="00CD627F"/>
    <w:rsid w:val="00CD6BA3"/>
    <w:rsid w:val="00CD6C10"/>
    <w:rsid w:val="00CD7AAA"/>
    <w:rsid w:val="00CD7B76"/>
    <w:rsid w:val="00CE0655"/>
    <w:rsid w:val="00CE0D93"/>
    <w:rsid w:val="00CE0F02"/>
    <w:rsid w:val="00CE1878"/>
    <w:rsid w:val="00CE1C7B"/>
    <w:rsid w:val="00CE1EA5"/>
    <w:rsid w:val="00CE22BA"/>
    <w:rsid w:val="00CE22D1"/>
    <w:rsid w:val="00CE35E2"/>
    <w:rsid w:val="00CE3AD0"/>
    <w:rsid w:val="00CE45A1"/>
    <w:rsid w:val="00CE4C9E"/>
    <w:rsid w:val="00CE4F36"/>
    <w:rsid w:val="00CE555A"/>
    <w:rsid w:val="00CE5830"/>
    <w:rsid w:val="00CE681A"/>
    <w:rsid w:val="00CE6F98"/>
    <w:rsid w:val="00CE737E"/>
    <w:rsid w:val="00CE7BB4"/>
    <w:rsid w:val="00CF070E"/>
    <w:rsid w:val="00CF1BB6"/>
    <w:rsid w:val="00CF1E36"/>
    <w:rsid w:val="00CF1EE4"/>
    <w:rsid w:val="00CF218D"/>
    <w:rsid w:val="00CF2286"/>
    <w:rsid w:val="00CF234E"/>
    <w:rsid w:val="00CF25CB"/>
    <w:rsid w:val="00CF3406"/>
    <w:rsid w:val="00CF3B22"/>
    <w:rsid w:val="00CF3CC2"/>
    <w:rsid w:val="00CF49A2"/>
    <w:rsid w:val="00CF4D55"/>
    <w:rsid w:val="00CF5491"/>
    <w:rsid w:val="00CF5F46"/>
    <w:rsid w:val="00CF607E"/>
    <w:rsid w:val="00CF6AB4"/>
    <w:rsid w:val="00CF6EEB"/>
    <w:rsid w:val="00D002A0"/>
    <w:rsid w:val="00D00D96"/>
    <w:rsid w:val="00D00DA8"/>
    <w:rsid w:val="00D00E01"/>
    <w:rsid w:val="00D010E3"/>
    <w:rsid w:val="00D020A4"/>
    <w:rsid w:val="00D027D7"/>
    <w:rsid w:val="00D027FC"/>
    <w:rsid w:val="00D0300E"/>
    <w:rsid w:val="00D03755"/>
    <w:rsid w:val="00D0387E"/>
    <w:rsid w:val="00D03BBD"/>
    <w:rsid w:val="00D04780"/>
    <w:rsid w:val="00D047CB"/>
    <w:rsid w:val="00D048F4"/>
    <w:rsid w:val="00D064DC"/>
    <w:rsid w:val="00D0719E"/>
    <w:rsid w:val="00D0755B"/>
    <w:rsid w:val="00D07A0C"/>
    <w:rsid w:val="00D10760"/>
    <w:rsid w:val="00D10B47"/>
    <w:rsid w:val="00D11788"/>
    <w:rsid w:val="00D11B9F"/>
    <w:rsid w:val="00D12475"/>
    <w:rsid w:val="00D124CD"/>
    <w:rsid w:val="00D128C5"/>
    <w:rsid w:val="00D12BF9"/>
    <w:rsid w:val="00D134DE"/>
    <w:rsid w:val="00D14BEA"/>
    <w:rsid w:val="00D1543A"/>
    <w:rsid w:val="00D15A5B"/>
    <w:rsid w:val="00D15F76"/>
    <w:rsid w:val="00D16777"/>
    <w:rsid w:val="00D16BE3"/>
    <w:rsid w:val="00D20923"/>
    <w:rsid w:val="00D21862"/>
    <w:rsid w:val="00D218F5"/>
    <w:rsid w:val="00D21B54"/>
    <w:rsid w:val="00D22514"/>
    <w:rsid w:val="00D2299D"/>
    <w:rsid w:val="00D237FF"/>
    <w:rsid w:val="00D2384D"/>
    <w:rsid w:val="00D2392D"/>
    <w:rsid w:val="00D23F1F"/>
    <w:rsid w:val="00D2415E"/>
    <w:rsid w:val="00D25250"/>
    <w:rsid w:val="00D26033"/>
    <w:rsid w:val="00D260E5"/>
    <w:rsid w:val="00D27913"/>
    <w:rsid w:val="00D279DE"/>
    <w:rsid w:val="00D300A1"/>
    <w:rsid w:val="00D303B5"/>
    <w:rsid w:val="00D31B91"/>
    <w:rsid w:val="00D31D24"/>
    <w:rsid w:val="00D31E28"/>
    <w:rsid w:val="00D322E1"/>
    <w:rsid w:val="00D327B0"/>
    <w:rsid w:val="00D32EE1"/>
    <w:rsid w:val="00D337C6"/>
    <w:rsid w:val="00D33A18"/>
    <w:rsid w:val="00D33F14"/>
    <w:rsid w:val="00D33F2D"/>
    <w:rsid w:val="00D348CC"/>
    <w:rsid w:val="00D34C9A"/>
    <w:rsid w:val="00D34EE1"/>
    <w:rsid w:val="00D34F77"/>
    <w:rsid w:val="00D356A6"/>
    <w:rsid w:val="00D37832"/>
    <w:rsid w:val="00D37B94"/>
    <w:rsid w:val="00D4034B"/>
    <w:rsid w:val="00D415E7"/>
    <w:rsid w:val="00D41A47"/>
    <w:rsid w:val="00D41FBC"/>
    <w:rsid w:val="00D42BEC"/>
    <w:rsid w:val="00D43E90"/>
    <w:rsid w:val="00D43F27"/>
    <w:rsid w:val="00D44525"/>
    <w:rsid w:val="00D447CE"/>
    <w:rsid w:val="00D44CEB"/>
    <w:rsid w:val="00D45323"/>
    <w:rsid w:val="00D45A83"/>
    <w:rsid w:val="00D462E6"/>
    <w:rsid w:val="00D465BB"/>
    <w:rsid w:val="00D47249"/>
    <w:rsid w:val="00D47470"/>
    <w:rsid w:val="00D503F8"/>
    <w:rsid w:val="00D50490"/>
    <w:rsid w:val="00D50815"/>
    <w:rsid w:val="00D51666"/>
    <w:rsid w:val="00D51E23"/>
    <w:rsid w:val="00D52448"/>
    <w:rsid w:val="00D52969"/>
    <w:rsid w:val="00D52B0C"/>
    <w:rsid w:val="00D535A0"/>
    <w:rsid w:val="00D537F0"/>
    <w:rsid w:val="00D54DBE"/>
    <w:rsid w:val="00D55DD4"/>
    <w:rsid w:val="00D55E86"/>
    <w:rsid w:val="00D55FD6"/>
    <w:rsid w:val="00D561ED"/>
    <w:rsid w:val="00D5683B"/>
    <w:rsid w:val="00D57006"/>
    <w:rsid w:val="00D57289"/>
    <w:rsid w:val="00D5771C"/>
    <w:rsid w:val="00D57A1C"/>
    <w:rsid w:val="00D60424"/>
    <w:rsid w:val="00D60A97"/>
    <w:rsid w:val="00D610BB"/>
    <w:rsid w:val="00D61A8D"/>
    <w:rsid w:val="00D61EEE"/>
    <w:rsid w:val="00D62756"/>
    <w:rsid w:val="00D62AF7"/>
    <w:rsid w:val="00D62E75"/>
    <w:rsid w:val="00D646C6"/>
    <w:rsid w:val="00D6490C"/>
    <w:rsid w:val="00D64C8F"/>
    <w:rsid w:val="00D64D67"/>
    <w:rsid w:val="00D651D4"/>
    <w:rsid w:val="00D65733"/>
    <w:rsid w:val="00D65D4B"/>
    <w:rsid w:val="00D65FE3"/>
    <w:rsid w:val="00D661D3"/>
    <w:rsid w:val="00D67008"/>
    <w:rsid w:val="00D675D3"/>
    <w:rsid w:val="00D67B58"/>
    <w:rsid w:val="00D703C0"/>
    <w:rsid w:val="00D70B2D"/>
    <w:rsid w:val="00D7116C"/>
    <w:rsid w:val="00D712E4"/>
    <w:rsid w:val="00D7303D"/>
    <w:rsid w:val="00D7332D"/>
    <w:rsid w:val="00D73403"/>
    <w:rsid w:val="00D738B8"/>
    <w:rsid w:val="00D74EFF"/>
    <w:rsid w:val="00D750C2"/>
    <w:rsid w:val="00D75440"/>
    <w:rsid w:val="00D75D0D"/>
    <w:rsid w:val="00D76C2A"/>
    <w:rsid w:val="00D778AC"/>
    <w:rsid w:val="00D77A6C"/>
    <w:rsid w:val="00D77BA5"/>
    <w:rsid w:val="00D77C2E"/>
    <w:rsid w:val="00D81107"/>
    <w:rsid w:val="00D8181A"/>
    <w:rsid w:val="00D81F33"/>
    <w:rsid w:val="00D82261"/>
    <w:rsid w:val="00D83403"/>
    <w:rsid w:val="00D83B43"/>
    <w:rsid w:val="00D83D50"/>
    <w:rsid w:val="00D840E7"/>
    <w:rsid w:val="00D842CF"/>
    <w:rsid w:val="00D84458"/>
    <w:rsid w:val="00D84617"/>
    <w:rsid w:val="00D84926"/>
    <w:rsid w:val="00D8492C"/>
    <w:rsid w:val="00D84DC4"/>
    <w:rsid w:val="00D85BC6"/>
    <w:rsid w:val="00D8641C"/>
    <w:rsid w:val="00D873F0"/>
    <w:rsid w:val="00D8745A"/>
    <w:rsid w:val="00D87C28"/>
    <w:rsid w:val="00D90827"/>
    <w:rsid w:val="00D90BBD"/>
    <w:rsid w:val="00D90E0D"/>
    <w:rsid w:val="00D9219B"/>
    <w:rsid w:val="00D924E9"/>
    <w:rsid w:val="00D92741"/>
    <w:rsid w:val="00D92988"/>
    <w:rsid w:val="00D92F0D"/>
    <w:rsid w:val="00D94157"/>
    <w:rsid w:val="00D942D4"/>
    <w:rsid w:val="00D949A2"/>
    <w:rsid w:val="00D94AB3"/>
    <w:rsid w:val="00D95B23"/>
    <w:rsid w:val="00D96291"/>
    <w:rsid w:val="00D96778"/>
    <w:rsid w:val="00D968ED"/>
    <w:rsid w:val="00D96E7F"/>
    <w:rsid w:val="00D97CBD"/>
    <w:rsid w:val="00D97E03"/>
    <w:rsid w:val="00DA056F"/>
    <w:rsid w:val="00DA1314"/>
    <w:rsid w:val="00DA1317"/>
    <w:rsid w:val="00DA1542"/>
    <w:rsid w:val="00DA1EA1"/>
    <w:rsid w:val="00DA2046"/>
    <w:rsid w:val="00DA2AE2"/>
    <w:rsid w:val="00DA2EFD"/>
    <w:rsid w:val="00DA2FA4"/>
    <w:rsid w:val="00DA3258"/>
    <w:rsid w:val="00DA3E50"/>
    <w:rsid w:val="00DA451E"/>
    <w:rsid w:val="00DA4A9F"/>
    <w:rsid w:val="00DA4EA3"/>
    <w:rsid w:val="00DA546A"/>
    <w:rsid w:val="00DA57CF"/>
    <w:rsid w:val="00DA64DC"/>
    <w:rsid w:val="00DA6756"/>
    <w:rsid w:val="00DA7538"/>
    <w:rsid w:val="00DB03B5"/>
    <w:rsid w:val="00DB2695"/>
    <w:rsid w:val="00DB278D"/>
    <w:rsid w:val="00DB33F0"/>
    <w:rsid w:val="00DB44E7"/>
    <w:rsid w:val="00DB47C0"/>
    <w:rsid w:val="00DB58B7"/>
    <w:rsid w:val="00DB6612"/>
    <w:rsid w:val="00DB67FD"/>
    <w:rsid w:val="00DB6F24"/>
    <w:rsid w:val="00DC0232"/>
    <w:rsid w:val="00DC142A"/>
    <w:rsid w:val="00DC20BC"/>
    <w:rsid w:val="00DC27E3"/>
    <w:rsid w:val="00DC3D87"/>
    <w:rsid w:val="00DC49B3"/>
    <w:rsid w:val="00DC4B7F"/>
    <w:rsid w:val="00DC544E"/>
    <w:rsid w:val="00DC7050"/>
    <w:rsid w:val="00DC73EA"/>
    <w:rsid w:val="00DC7739"/>
    <w:rsid w:val="00DD1A2F"/>
    <w:rsid w:val="00DD1E08"/>
    <w:rsid w:val="00DD1FF6"/>
    <w:rsid w:val="00DD202B"/>
    <w:rsid w:val="00DD2263"/>
    <w:rsid w:val="00DD2521"/>
    <w:rsid w:val="00DD2A82"/>
    <w:rsid w:val="00DD42D9"/>
    <w:rsid w:val="00DD5092"/>
    <w:rsid w:val="00DD5956"/>
    <w:rsid w:val="00DE02E2"/>
    <w:rsid w:val="00DE1737"/>
    <w:rsid w:val="00DE29A4"/>
    <w:rsid w:val="00DE2CA3"/>
    <w:rsid w:val="00DE3BB8"/>
    <w:rsid w:val="00DE3F0B"/>
    <w:rsid w:val="00DE4DBB"/>
    <w:rsid w:val="00DE5529"/>
    <w:rsid w:val="00DE5F35"/>
    <w:rsid w:val="00DE7C91"/>
    <w:rsid w:val="00DE7CA4"/>
    <w:rsid w:val="00DF19C0"/>
    <w:rsid w:val="00DF1B6E"/>
    <w:rsid w:val="00DF1DD3"/>
    <w:rsid w:val="00DF2651"/>
    <w:rsid w:val="00DF26AD"/>
    <w:rsid w:val="00DF2714"/>
    <w:rsid w:val="00DF42A5"/>
    <w:rsid w:val="00DF45A5"/>
    <w:rsid w:val="00DF4696"/>
    <w:rsid w:val="00DF48D3"/>
    <w:rsid w:val="00DF499D"/>
    <w:rsid w:val="00DF5110"/>
    <w:rsid w:val="00DF5669"/>
    <w:rsid w:val="00DF5D86"/>
    <w:rsid w:val="00DF61FD"/>
    <w:rsid w:val="00DF683D"/>
    <w:rsid w:val="00DF696C"/>
    <w:rsid w:val="00DF6DD6"/>
    <w:rsid w:val="00DF6FBE"/>
    <w:rsid w:val="00DF70B6"/>
    <w:rsid w:val="00DF7277"/>
    <w:rsid w:val="00DF7993"/>
    <w:rsid w:val="00DF7A0F"/>
    <w:rsid w:val="00E00C34"/>
    <w:rsid w:val="00E01FB4"/>
    <w:rsid w:val="00E02CCF"/>
    <w:rsid w:val="00E03FFF"/>
    <w:rsid w:val="00E04819"/>
    <w:rsid w:val="00E0487F"/>
    <w:rsid w:val="00E04E0D"/>
    <w:rsid w:val="00E04E96"/>
    <w:rsid w:val="00E06690"/>
    <w:rsid w:val="00E06ABD"/>
    <w:rsid w:val="00E07436"/>
    <w:rsid w:val="00E07AA8"/>
    <w:rsid w:val="00E07C73"/>
    <w:rsid w:val="00E07FC5"/>
    <w:rsid w:val="00E10131"/>
    <w:rsid w:val="00E10D23"/>
    <w:rsid w:val="00E10FB4"/>
    <w:rsid w:val="00E127B7"/>
    <w:rsid w:val="00E12B3B"/>
    <w:rsid w:val="00E13014"/>
    <w:rsid w:val="00E14C42"/>
    <w:rsid w:val="00E14F23"/>
    <w:rsid w:val="00E15639"/>
    <w:rsid w:val="00E156C7"/>
    <w:rsid w:val="00E15AB6"/>
    <w:rsid w:val="00E15D9F"/>
    <w:rsid w:val="00E1617E"/>
    <w:rsid w:val="00E16A8C"/>
    <w:rsid w:val="00E16F51"/>
    <w:rsid w:val="00E172EB"/>
    <w:rsid w:val="00E17AB7"/>
    <w:rsid w:val="00E21125"/>
    <w:rsid w:val="00E221CA"/>
    <w:rsid w:val="00E221D9"/>
    <w:rsid w:val="00E23281"/>
    <w:rsid w:val="00E23727"/>
    <w:rsid w:val="00E23B1B"/>
    <w:rsid w:val="00E23F0F"/>
    <w:rsid w:val="00E24B61"/>
    <w:rsid w:val="00E2566F"/>
    <w:rsid w:val="00E26076"/>
    <w:rsid w:val="00E2623C"/>
    <w:rsid w:val="00E26636"/>
    <w:rsid w:val="00E2684C"/>
    <w:rsid w:val="00E2765D"/>
    <w:rsid w:val="00E304F1"/>
    <w:rsid w:val="00E30515"/>
    <w:rsid w:val="00E313A1"/>
    <w:rsid w:val="00E315F6"/>
    <w:rsid w:val="00E31C60"/>
    <w:rsid w:val="00E3209E"/>
    <w:rsid w:val="00E326F2"/>
    <w:rsid w:val="00E33B9E"/>
    <w:rsid w:val="00E34001"/>
    <w:rsid w:val="00E340BC"/>
    <w:rsid w:val="00E343EA"/>
    <w:rsid w:val="00E3446E"/>
    <w:rsid w:val="00E346B3"/>
    <w:rsid w:val="00E35C8A"/>
    <w:rsid w:val="00E3689E"/>
    <w:rsid w:val="00E36EFA"/>
    <w:rsid w:val="00E37167"/>
    <w:rsid w:val="00E37B96"/>
    <w:rsid w:val="00E37CD1"/>
    <w:rsid w:val="00E40790"/>
    <w:rsid w:val="00E40E71"/>
    <w:rsid w:val="00E41D58"/>
    <w:rsid w:val="00E426C4"/>
    <w:rsid w:val="00E42DDC"/>
    <w:rsid w:val="00E438A7"/>
    <w:rsid w:val="00E43D25"/>
    <w:rsid w:val="00E4416E"/>
    <w:rsid w:val="00E4445B"/>
    <w:rsid w:val="00E45332"/>
    <w:rsid w:val="00E45360"/>
    <w:rsid w:val="00E4537B"/>
    <w:rsid w:val="00E45D87"/>
    <w:rsid w:val="00E46769"/>
    <w:rsid w:val="00E46D3D"/>
    <w:rsid w:val="00E47A48"/>
    <w:rsid w:val="00E47C51"/>
    <w:rsid w:val="00E5086F"/>
    <w:rsid w:val="00E50A53"/>
    <w:rsid w:val="00E50BB9"/>
    <w:rsid w:val="00E51FA6"/>
    <w:rsid w:val="00E53101"/>
    <w:rsid w:val="00E535D3"/>
    <w:rsid w:val="00E53F9A"/>
    <w:rsid w:val="00E53FF5"/>
    <w:rsid w:val="00E54A89"/>
    <w:rsid w:val="00E55AFB"/>
    <w:rsid w:val="00E55ECC"/>
    <w:rsid w:val="00E563DB"/>
    <w:rsid w:val="00E568DF"/>
    <w:rsid w:val="00E56EFF"/>
    <w:rsid w:val="00E6049E"/>
    <w:rsid w:val="00E60535"/>
    <w:rsid w:val="00E608DC"/>
    <w:rsid w:val="00E61D6E"/>
    <w:rsid w:val="00E62A4D"/>
    <w:rsid w:val="00E62D71"/>
    <w:rsid w:val="00E63337"/>
    <w:rsid w:val="00E63556"/>
    <w:rsid w:val="00E636D6"/>
    <w:rsid w:val="00E63BDC"/>
    <w:rsid w:val="00E63F21"/>
    <w:rsid w:val="00E64036"/>
    <w:rsid w:val="00E64328"/>
    <w:rsid w:val="00E647BE"/>
    <w:rsid w:val="00E6577A"/>
    <w:rsid w:val="00E66420"/>
    <w:rsid w:val="00E66BFB"/>
    <w:rsid w:val="00E6727B"/>
    <w:rsid w:val="00E674B0"/>
    <w:rsid w:val="00E6798E"/>
    <w:rsid w:val="00E70543"/>
    <w:rsid w:val="00E70F19"/>
    <w:rsid w:val="00E70F74"/>
    <w:rsid w:val="00E71430"/>
    <w:rsid w:val="00E72097"/>
    <w:rsid w:val="00E724C1"/>
    <w:rsid w:val="00E74CDA"/>
    <w:rsid w:val="00E74D8D"/>
    <w:rsid w:val="00E75179"/>
    <w:rsid w:val="00E76BBA"/>
    <w:rsid w:val="00E77481"/>
    <w:rsid w:val="00E77C13"/>
    <w:rsid w:val="00E800A3"/>
    <w:rsid w:val="00E80199"/>
    <w:rsid w:val="00E804D4"/>
    <w:rsid w:val="00E8099E"/>
    <w:rsid w:val="00E80F4D"/>
    <w:rsid w:val="00E81B59"/>
    <w:rsid w:val="00E8203A"/>
    <w:rsid w:val="00E8268B"/>
    <w:rsid w:val="00E828B3"/>
    <w:rsid w:val="00E83ABA"/>
    <w:rsid w:val="00E83EEB"/>
    <w:rsid w:val="00E84AE1"/>
    <w:rsid w:val="00E84D9F"/>
    <w:rsid w:val="00E857A8"/>
    <w:rsid w:val="00E85A96"/>
    <w:rsid w:val="00E85C6A"/>
    <w:rsid w:val="00E86092"/>
    <w:rsid w:val="00E86889"/>
    <w:rsid w:val="00E8699C"/>
    <w:rsid w:val="00E86DD9"/>
    <w:rsid w:val="00E86F4A"/>
    <w:rsid w:val="00E8702B"/>
    <w:rsid w:val="00E8722B"/>
    <w:rsid w:val="00E87E6A"/>
    <w:rsid w:val="00E90188"/>
    <w:rsid w:val="00E907B9"/>
    <w:rsid w:val="00E9111F"/>
    <w:rsid w:val="00E91641"/>
    <w:rsid w:val="00E91C36"/>
    <w:rsid w:val="00E91DE3"/>
    <w:rsid w:val="00E92557"/>
    <w:rsid w:val="00E9407D"/>
    <w:rsid w:val="00E95113"/>
    <w:rsid w:val="00E954E9"/>
    <w:rsid w:val="00E955BD"/>
    <w:rsid w:val="00E95A6C"/>
    <w:rsid w:val="00E9697C"/>
    <w:rsid w:val="00E971DB"/>
    <w:rsid w:val="00E97634"/>
    <w:rsid w:val="00E9764C"/>
    <w:rsid w:val="00EA02B7"/>
    <w:rsid w:val="00EA0778"/>
    <w:rsid w:val="00EA0803"/>
    <w:rsid w:val="00EA1BA1"/>
    <w:rsid w:val="00EA21B7"/>
    <w:rsid w:val="00EA22A6"/>
    <w:rsid w:val="00EA31F3"/>
    <w:rsid w:val="00EA38F6"/>
    <w:rsid w:val="00EA3E88"/>
    <w:rsid w:val="00EA4164"/>
    <w:rsid w:val="00EA473F"/>
    <w:rsid w:val="00EA5296"/>
    <w:rsid w:val="00EA693C"/>
    <w:rsid w:val="00EA7330"/>
    <w:rsid w:val="00EB0D16"/>
    <w:rsid w:val="00EB0E08"/>
    <w:rsid w:val="00EB1791"/>
    <w:rsid w:val="00EB2615"/>
    <w:rsid w:val="00EB2988"/>
    <w:rsid w:val="00EB2B6D"/>
    <w:rsid w:val="00EB300B"/>
    <w:rsid w:val="00EB33AB"/>
    <w:rsid w:val="00EB4D3C"/>
    <w:rsid w:val="00EB52FC"/>
    <w:rsid w:val="00EB53A5"/>
    <w:rsid w:val="00EB5806"/>
    <w:rsid w:val="00EB63D8"/>
    <w:rsid w:val="00EB6688"/>
    <w:rsid w:val="00EB680C"/>
    <w:rsid w:val="00EB701B"/>
    <w:rsid w:val="00EB7233"/>
    <w:rsid w:val="00EC0D43"/>
    <w:rsid w:val="00EC1060"/>
    <w:rsid w:val="00EC1262"/>
    <w:rsid w:val="00EC1611"/>
    <w:rsid w:val="00EC16B6"/>
    <w:rsid w:val="00EC3000"/>
    <w:rsid w:val="00EC3153"/>
    <w:rsid w:val="00EC317B"/>
    <w:rsid w:val="00EC42AA"/>
    <w:rsid w:val="00EC465F"/>
    <w:rsid w:val="00EC48F6"/>
    <w:rsid w:val="00EC4D22"/>
    <w:rsid w:val="00EC5100"/>
    <w:rsid w:val="00EC58BE"/>
    <w:rsid w:val="00EC6AAB"/>
    <w:rsid w:val="00EC70B0"/>
    <w:rsid w:val="00ED1A9D"/>
    <w:rsid w:val="00ED1D81"/>
    <w:rsid w:val="00ED2379"/>
    <w:rsid w:val="00ED263F"/>
    <w:rsid w:val="00ED2714"/>
    <w:rsid w:val="00ED3A6A"/>
    <w:rsid w:val="00ED4070"/>
    <w:rsid w:val="00ED4286"/>
    <w:rsid w:val="00ED4FAB"/>
    <w:rsid w:val="00ED5560"/>
    <w:rsid w:val="00ED5641"/>
    <w:rsid w:val="00ED5EF3"/>
    <w:rsid w:val="00ED6087"/>
    <w:rsid w:val="00ED6427"/>
    <w:rsid w:val="00ED65D8"/>
    <w:rsid w:val="00ED688C"/>
    <w:rsid w:val="00ED7406"/>
    <w:rsid w:val="00ED7568"/>
    <w:rsid w:val="00ED7690"/>
    <w:rsid w:val="00EE0A81"/>
    <w:rsid w:val="00EE3242"/>
    <w:rsid w:val="00EE3A4B"/>
    <w:rsid w:val="00EE3B8A"/>
    <w:rsid w:val="00EE4C74"/>
    <w:rsid w:val="00EE5006"/>
    <w:rsid w:val="00EE5FA8"/>
    <w:rsid w:val="00EE636B"/>
    <w:rsid w:val="00EE71A0"/>
    <w:rsid w:val="00EE7607"/>
    <w:rsid w:val="00EF0BD7"/>
    <w:rsid w:val="00EF0F70"/>
    <w:rsid w:val="00EF1140"/>
    <w:rsid w:val="00EF14AC"/>
    <w:rsid w:val="00EF18E8"/>
    <w:rsid w:val="00EF1CEF"/>
    <w:rsid w:val="00EF1DDB"/>
    <w:rsid w:val="00EF1DF3"/>
    <w:rsid w:val="00EF2A88"/>
    <w:rsid w:val="00EF2ABF"/>
    <w:rsid w:val="00EF3BDD"/>
    <w:rsid w:val="00EF4698"/>
    <w:rsid w:val="00EF46F2"/>
    <w:rsid w:val="00EF56F6"/>
    <w:rsid w:val="00EF5BA5"/>
    <w:rsid w:val="00EF5D03"/>
    <w:rsid w:val="00EF608E"/>
    <w:rsid w:val="00EF644C"/>
    <w:rsid w:val="00EF64F7"/>
    <w:rsid w:val="00F00147"/>
    <w:rsid w:val="00F007DA"/>
    <w:rsid w:val="00F013ED"/>
    <w:rsid w:val="00F020C7"/>
    <w:rsid w:val="00F03EED"/>
    <w:rsid w:val="00F04672"/>
    <w:rsid w:val="00F047F6"/>
    <w:rsid w:val="00F0528C"/>
    <w:rsid w:val="00F05926"/>
    <w:rsid w:val="00F059A7"/>
    <w:rsid w:val="00F06006"/>
    <w:rsid w:val="00F0604E"/>
    <w:rsid w:val="00F0777A"/>
    <w:rsid w:val="00F07B17"/>
    <w:rsid w:val="00F108BC"/>
    <w:rsid w:val="00F10BFC"/>
    <w:rsid w:val="00F112C6"/>
    <w:rsid w:val="00F113D3"/>
    <w:rsid w:val="00F11E87"/>
    <w:rsid w:val="00F12019"/>
    <w:rsid w:val="00F120E7"/>
    <w:rsid w:val="00F12BFC"/>
    <w:rsid w:val="00F12EC9"/>
    <w:rsid w:val="00F13AB5"/>
    <w:rsid w:val="00F13FD5"/>
    <w:rsid w:val="00F159D9"/>
    <w:rsid w:val="00F15BE6"/>
    <w:rsid w:val="00F169AF"/>
    <w:rsid w:val="00F20413"/>
    <w:rsid w:val="00F2041A"/>
    <w:rsid w:val="00F20A24"/>
    <w:rsid w:val="00F211FB"/>
    <w:rsid w:val="00F21917"/>
    <w:rsid w:val="00F22968"/>
    <w:rsid w:val="00F23670"/>
    <w:rsid w:val="00F2415B"/>
    <w:rsid w:val="00F247C9"/>
    <w:rsid w:val="00F248BA"/>
    <w:rsid w:val="00F24E3A"/>
    <w:rsid w:val="00F25155"/>
    <w:rsid w:val="00F255FE"/>
    <w:rsid w:val="00F256E6"/>
    <w:rsid w:val="00F25AFD"/>
    <w:rsid w:val="00F266B9"/>
    <w:rsid w:val="00F27103"/>
    <w:rsid w:val="00F27116"/>
    <w:rsid w:val="00F272DC"/>
    <w:rsid w:val="00F2731E"/>
    <w:rsid w:val="00F27331"/>
    <w:rsid w:val="00F2769E"/>
    <w:rsid w:val="00F278DD"/>
    <w:rsid w:val="00F301AE"/>
    <w:rsid w:val="00F31017"/>
    <w:rsid w:val="00F321C5"/>
    <w:rsid w:val="00F32C4B"/>
    <w:rsid w:val="00F33862"/>
    <w:rsid w:val="00F33ED3"/>
    <w:rsid w:val="00F345BC"/>
    <w:rsid w:val="00F3470C"/>
    <w:rsid w:val="00F36449"/>
    <w:rsid w:val="00F36D23"/>
    <w:rsid w:val="00F372E6"/>
    <w:rsid w:val="00F402D9"/>
    <w:rsid w:val="00F404EF"/>
    <w:rsid w:val="00F40E38"/>
    <w:rsid w:val="00F417DD"/>
    <w:rsid w:val="00F42058"/>
    <w:rsid w:val="00F42135"/>
    <w:rsid w:val="00F42C41"/>
    <w:rsid w:val="00F42D2F"/>
    <w:rsid w:val="00F44C8C"/>
    <w:rsid w:val="00F45057"/>
    <w:rsid w:val="00F45BFB"/>
    <w:rsid w:val="00F45D27"/>
    <w:rsid w:val="00F46BCC"/>
    <w:rsid w:val="00F46FC2"/>
    <w:rsid w:val="00F5055F"/>
    <w:rsid w:val="00F50E08"/>
    <w:rsid w:val="00F510B8"/>
    <w:rsid w:val="00F52172"/>
    <w:rsid w:val="00F52C3F"/>
    <w:rsid w:val="00F53624"/>
    <w:rsid w:val="00F53C68"/>
    <w:rsid w:val="00F549ED"/>
    <w:rsid w:val="00F54CCA"/>
    <w:rsid w:val="00F54E3A"/>
    <w:rsid w:val="00F5517A"/>
    <w:rsid w:val="00F553B9"/>
    <w:rsid w:val="00F55DEA"/>
    <w:rsid w:val="00F56371"/>
    <w:rsid w:val="00F6002D"/>
    <w:rsid w:val="00F628D6"/>
    <w:rsid w:val="00F62BAF"/>
    <w:rsid w:val="00F62EDF"/>
    <w:rsid w:val="00F63644"/>
    <w:rsid w:val="00F63751"/>
    <w:rsid w:val="00F63A37"/>
    <w:rsid w:val="00F6411C"/>
    <w:rsid w:val="00F643B0"/>
    <w:rsid w:val="00F64B43"/>
    <w:rsid w:val="00F64D1E"/>
    <w:rsid w:val="00F64E17"/>
    <w:rsid w:val="00F66672"/>
    <w:rsid w:val="00F66FFD"/>
    <w:rsid w:val="00F702D9"/>
    <w:rsid w:val="00F715D5"/>
    <w:rsid w:val="00F72136"/>
    <w:rsid w:val="00F7286F"/>
    <w:rsid w:val="00F72E65"/>
    <w:rsid w:val="00F734D9"/>
    <w:rsid w:val="00F7378D"/>
    <w:rsid w:val="00F73C8E"/>
    <w:rsid w:val="00F7452C"/>
    <w:rsid w:val="00F748D9"/>
    <w:rsid w:val="00F761FB"/>
    <w:rsid w:val="00F76D1A"/>
    <w:rsid w:val="00F76E84"/>
    <w:rsid w:val="00F7736F"/>
    <w:rsid w:val="00F77721"/>
    <w:rsid w:val="00F80424"/>
    <w:rsid w:val="00F80ADB"/>
    <w:rsid w:val="00F80DAB"/>
    <w:rsid w:val="00F81411"/>
    <w:rsid w:val="00F8162F"/>
    <w:rsid w:val="00F81F1B"/>
    <w:rsid w:val="00F82C6D"/>
    <w:rsid w:val="00F83140"/>
    <w:rsid w:val="00F832F1"/>
    <w:rsid w:val="00F83457"/>
    <w:rsid w:val="00F835EF"/>
    <w:rsid w:val="00F83973"/>
    <w:rsid w:val="00F83C70"/>
    <w:rsid w:val="00F84931"/>
    <w:rsid w:val="00F8500E"/>
    <w:rsid w:val="00F859D1"/>
    <w:rsid w:val="00F85D68"/>
    <w:rsid w:val="00F865F9"/>
    <w:rsid w:val="00F87824"/>
    <w:rsid w:val="00F90ADC"/>
    <w:rsid w:val="00F90AE7"/>
    <w:rsid w:val="00F919F5"/>
    <w:rsid w:val="00F92549"/>
    <w:rsid w:val="00F92928"/>
    <w:rsid w:val="00F92DC6"/>
    <w:rsid w:val="00F93831"/>
    <w:rsid w:val="00F93946"/>
    <w:rsid w:val="00F93ACB"/>
    <w:rsid w:val="00F9429C"/>
    <w:rsid w:val="00F94CCD"/>
    <w:rsid w:val="00F94D90"/>
    <w:rsid w:val="00F94E4F"/>
    <w:rsid w:val="00F9543B"/>
    <w:rsid w:val="00F95531"/>
    <w:rsid w:val="00F95DC7"/>
    <w:rsid w:val="00F96A74"/>
    <w:rsid w:val="00F97232"/>
    <w:rsid w:val="00F9744D"/>
    <w:rsid w:val="00F97EEF"/>
    <w:rsid w:val="00FA053E"/>
    <w:rsid w:val="00FA088F"/>
    <w:rsid w:val="00FA0913"/>
    <w:rsid w:val="00FA0D1F"/>
    <w:rsid w:val="00FA105E"/>
    <w:rsid w:val="00FA157D"/>
    <w:rsid w:val="00FA1BE9"/>
    <w:rsid w:val="00FA27F2"/>
    <w:rsid w:val="00FA2EFF"/>
    <w:rsid w:val="00FA3B0F"/>
    <w:rsid w:val="00FA4276"/>
    <w:rsid w:val="00FA481E"/>
    <w:rsid w:val="00FA4978"/>
    <w:rsid w:val="00FA4B49"/>
    <w:rsid w:val="00FA4E79"/>
    <w:rsid w:val="00FA5B56"/>
    <w:rsid w:val="00FA5F25"/>
    <w:rsid w:val="00FA67D6"/>
    <w:rsid w:val="00FA71D3"/>
    <w:rsid w:val="00FA7D16"/>
    <w:rsid w:val="00FA7EE5"/>
    <w:rsid w:val="00FB08B3"/>
    <w:rsid w:val="00FB0FAE"/>
    <w:rsid w:val="00FB15CD"/>
    <w:rsid w:val="00FB1748"/>
    <w:rsid w:val="00FB296C"/>
    <w:rsid w:val="00FB50B7"/>
    <w:rsid w:val="00FB50EF"/>
    <w:rsid w:val="00FB51EC"/>
    <w:rsid w:val="00FB56A7"/>
    <w:rsid w:val="00FB5F5B"/>
    <w:rsid w:val="00FB7ADD"/>
    <w:rsid w:val="00FC02F5"/>
    <w:rsid w:val="00FC03FD"/>
    <w:rsid w:val="00FC0667"/>
    <w:rsid w:val="00FC1843"/>
    <w:rsid w:val="00FC4739"/>
    <w:rsid w:val="00FC6011"/>
    <w:rsid w:val="00FC6069"/>
    <w:rsid w:val="00FC621F"/>
    <w:rsid w:val="00FC762A"/>
    <w:rsid w:val="00FC79A3"/>
    <w:rsid w:val="00FC7A5F"/>
    <w:rsid w:val="00FD01D8"/>
    <w:rsid w:val="00FD02D5"/>
    <w:rsid w:val="00FD0E3B"/>
    <w:rsid w:val="00FD128F"/>
    <w:rsid w:val="00FD129A"/>
    <w:rsid w:val="00FD1347"/>
    <w:rsid w:val="00FD1462"/>
    <w:rsid w:val="00FD2121"/>
    <w:rsid w:val="00FD26CD"/>
    <w:rsid w:val="00FD283C"/>
    <w:rsid w:val="00FD2FBD"/>
    <w:rsid w:val="00FD47EB"/>
    <w:rsid w:val="00FD4FCE"/>
    <w:rsid w:val="00FD53BE"/>
    <w:rsid w:val="00FD5D62"/>
    <w:rsid w:val="00FD6BD3"/>
    <w:rsid w:val="00FD6ED5"/>
    <w:rsid w:val="00FD7ECB"/>
    <w:rsid w:val="00FE0BC1"/>
    <w:rsid w:val="00FE1AE2"/>
    <w:rsid w:val="00FE1CE6"/>
    <w:rsid w:val="00FE1EEC"/>
    <w:rsid w:val="00FE20EF"/>
    <w:rsid w:val="00FE238D"/>
    <w:rsid w:val="00FE2D29"/>
    <w:rsid w:val="00FE3F30"/>
    <w:rsid w:val="00FE48F4"/>
    <w:rsid w:val="00FE4DF6"/>
    <w:rsid w:val="00FE59A2"/>
    <w:rsid w:val="00FE718F"/>
    <w:rsid w:val="00FE7583"/>
    <w:rsid w:val="00FF001B"/>
    <w:rsid w:val="00FF0B2E"/>
    <w:rsid w:val="00FF116F"/>
    <w:rsid w:val="00FF141A"/>
    <w:rsid w:val="00FF163A"/>
    <w:rsid w:val="00FF23FF"/>
    <w:rsid w:val="00FF2C0C"/>
    <w:rsid w:val="00FF4461"/>
    <w:rsid w:val="00FF450D"/>
    <w:rsid w:val="00FF4602"/>
    <w:rsid w:val="00FF4717"/>
    <w:rsid w:val="00FF4C43"/>
    <w:rsid w:val="00FF4C91"/>
    <w:rsid w:val="00FF559A"/>
    <w:rsid w:val="00FF6BAC"/>
    <w:rsid w:val="00FF7092"/>
    <w:rsid w:val="00FF714A"/>
    <w:rsid w:val="00FF73F9"/>
    <w:rsid w:val="012FE69C"/>
    <w:rsid w:val="01326199"/>
    <w:rsid w:val="02205BB7"/>
    <w:rsid w:val="029B256E"/>
    <w:rsid w:val="039FB207"/>
    <w:rsid w:val="03D311E2"/>
    <w:rsid w:val="043D04DA"/>
    <w:rsid w:val="043D1B59"/>
    <w:rsid w:val="04E07A3C"/>
    <w:rsid w:val="052CAAF6"/>
    <w:rsid w:val="0533F230"/>
    <w:rsid w:val="05FE4E3B"/>
    <w:rsid w:val="06282930"/>
    <w:rsid w:val="06E01773"/>
    <w:rsid w:val="07E7CB43"/>
    <w:rsid w:val="081050F9"/>
    <w:rsid w:val="08637996"/>
    <w:rsid w:val="08EC51A7"/>
    <w:rsid w:val="0907B843"/>
    <w:rsid w:val="090C3702"/>
    <w:rsid w:val="0950B64E"/>
    <w:rsid w:val="09670D90"/>
    <w:rsid w:val="0A3EB7F4"/>
    <w:rsid w:val="0AC39047"/>
    <w:rsid w:val="0B2D9BB8"/>
    <w:rsid w:val="0B3C8EF9"/>
    <w:rsid w:val="0B697ED2"/>
    <w:rsid w:val="0BA0416E"/>
    <w:rsid w:val="0CAE970D"/>
    <w:rsid w:val="0DD20233"/>
    <w:rsid w:val="0E484E07"/>
    <w:rsid w:val="0E653D8F"/>
    <w:rsid w:val="0EB205E9"/>
    <w:rsid w:val="0EB9F509"/>
    <w:rsid w:val="0ED8BEB3"/>
    <w:rsid w:val="0F7889E1"/>
    <w:rsid w:val="0F8C25C1"/>
    <w:rsid w:val="0F99FB00"/>
    <w:rsid w:val="0FEE4843"/>
    <w:rsid w:val="105A2C1F"/>
    <w:rsid w:val="106A5FE8"/>
    <w:rsid w:val="11086DA8"/>
    <w:rsid w:val="1137CCD5"/>
    <w:rsid w:val="11584817"/>
    <w:rsid w:val="11885D78"/>
    <w:rsid w:val="118BAAA7"/>
    <w:rsid w:val="119FA656"/>
    <w:rsid w:val="119FF536"/>
    <w:rsid w:val="1205FA1A"/>
    <w:rsid w:val="13479322"/>
    <w:rsid w:val="147A5868"/>
    <w:rsid w:val="14802727"/>
    <w:rsid w:val="148268BD"/>
    <w:rsid w:val="14987C35"/>
    <w:rsid w:val="14C91D48"/>
    <w:rsid w:val="15207AC4"/>
    <w:rsid w:val="158F644F"/>
    <w:rsid w:val="15C13B46"/>
    <w:rsid w:val="15CB855D"/>
    <w:rsid w:val="15E92CA9"/>
    <w:rsid w:val="1621FFC7"/>
    <w:rsid w:val="169D726B"/>
    <w:rsid w:val="1706ADFE"/>
    <w:rsid w:val="1722A6FC"/>
    <w:rsid w:val="180C4874"/>
    <w:rsid w:val="1815C20B"/>
    <w:rsid w:val="1850A13F"/>
    <w:rsid w:val="1884C0F9"/>
    <w:rsid w:val="1918930D"/>
    <w:rsid w:val="19367EC5"/>
    <w:rsid w:val="1A081192"/>
    <w:rsid w:val="1A4E4AA5"/>
    <w:rsid w:val="1B60A682"/>
    <w:rsid w:val="1BA52B72"/>
    <w:rsid w:val="1BC54FC4"/>
    <w:rsid w:val="1BC6B9B4"/>
    <w:rsid w:val="1BEF2944"/>
    <w:rsid w:val="1BF07259"/>
    <w:rsid w:val="1BFAD322"/>
    <w:rsid w:val="1CD2A069"/>
    <w:rsid w:val="1CEE3315"/>
    <w:rsid w:val="1CF3AB58"/>
    <w:rsid w:val="1CFB444C"/>
    <w:rsid w:val="1E4F6B21"/>
    <w:rsid w:val="1ED3EC7E"/>
    <w:rsid w:val="1F98A7A1"/>
    <w:rsid w:val="1FA12C4D"/>
    <w:rsid w:val="1FBFF560"/>
    <w:rsid w:val="202DFA0F"/>
    <w:rsid w:val="2049C0DB"/>
    <w:rsid w:val="20C52014"/>
    <w:rsid w:val="20FB3D68"/>
    <w:rsid w:val="2108BB47"/>
    <w:rsid w:val="213CF2C3"/>
    <w:rsid w:val="21CD882F"/>
    <w:rsid w:val="223CBB36"/>
    <w:rsid w:val="229123E3"/>
    <w:rsid w:val="22BA9138"/>
    <w:rsid w:val="22C618ED"/>
    <w:rsid w:val="22E61B08"/>
    <w:rsid w:val="230767B5"/>
    <w:rsid w:val="23193073"/>
    <w:rsid w:val="23AC5DB3"/>
    <w:rsid w:val="23BE3436"/>
    <w:rsid w:val="24245F96"/>
    <w:rsid w:val="24340278"/>
    <w:rsid w:val="2438E897"/>
    <w:rsid w:val="24649945"/>
    <w:rsid w:val="24F7F19A"/>
    <w:rsid w:val="25209DE8"/>
    <w:rsid w:val="2597BA6A"/>
    <w:rsid w:val="26AC5759"/>
    <w:rsid w:val="26ECF66C"/>
    <w:rsid w:val="27A14024"/>
    <w:rsid w:val="27AD206A"/>
    <w:rsid w:val="27C368CB"/>
    <w:rsid w:val="282169F7"/>
    <w:rsid w:val="28349F76"/>
    <w:rsid w:val="284EC5A5"/>
    <w:rsid w:val="28AA34B8"/>
    <w:rsid w:val="2974D360"/>
    <w:rsid w:val="2A5EEDD0"/>
    <w:rsid w:val="2BB9964E"/>
    <w:rsid w:val="2BD8F896"/>
    <w:rsid w:val="2C2186F9"/>
    <w:rsid w:val="2CCCFBD3"/>
    <w:rsid w:val="2CF1D604"/>
    <w:rsid w:val="2DE6FCB0"/>
    <w:rsid w:val="2E0876C4"/>
    <w:rsid w:val="2E40C626"/>
    <w:rsid w:val="2E7B872C"/>
    <w:rsid w:val="2E86E88E"/>
    <w:rsid w:val="2EAEDFB4"/>
    <w:rsid w:val="2FC05C5D"/>
    <w:rsid w:val="3034195D"/>
    <w:rsid w:val="303CE5E0"/>
    <w:rsid w:val="30AB7FA9"/>
    <w:rsid w:val="31DD2BAE"/>
    <w:rsid w:val="31E9EE55"/>
    <w:rsid w:val="31F4C753"/>
    <w:rsid w:val="3203B04D"/>
    <w:rsid w:val="3220FA03"/>
    <w:rsid w:val="3271E7D8"/>
    <w:rsid w:val="3274FF5D"/>
    <w:rsid w:val="329643E8"/>
    <w:rsid w:val="331D100D"/>
    <w:rsid w:val="331E063C"/>
    <w:rsid w:val="3327FBEC"/>
    <w:rsid w:val="3410B157"/>
    <w:rsid w:val="34A49E96"/>
    <w:rsid w:val="3525D6B5"/>
    <w:rsid w:val="35790D61"/>
    <w:rsid w:val="35A046B0"/>
    <w:rsid w:val="35A86DAD"/>
    <w:rsid w:val="35B6C4C0"/>
    <w:rsid w:val="3600C1E0"/>
    <w:rsid w:val="3603311B"/>
    <w:rsid w:val="3661DB3B"/>
    <w:rsid w:val="36AC4EA2"/>
    <w:rsid w:val="37366BB7"/>
    <w:rsid w:val="37477946"/>
    <w:rsid w:val="37662003"/>
    <w:rsid w:val="37836097"/>
    <w:rsid w:val="37C373A3"/>
    <w:rsid w:val="37D9A004"/>
    <w:rsid w:val="37E9DE2B"/>
    <w:rsid w:val="3805E2C2"/>
    <w:rsid w:val="380844E3"/>
    <w:rsid w:val="3841BD6C"/>
    <w:rsid w:val="3853496E"/>
    <w:rsid w:val="3859C786"/>
    <w:rsid w:val="38691C18"/>
    <w:rsid w:val="38A48BD7"/>
    <w:rsid w:val="38BCD65E"/>
    <w:rsid w:val="38D869BD"/>
    <w:rsid w:val="397D72F6"/>
    <w:rsid w:val="39FC94ED"/>
    <w:rsid w:val="3A7CA5F0"/>
    <w:rsid w:val="3A7FB0F3"/>
    <w:rsid w:val="3B03C909"/>
    <w:rsid w:val="3B137AEE"/>
    <w:rsid w:val="3B296819"/>
    <w:rsid w:val="3B7209F9"/>
    <w:rsid w:val="3B951D09"/>
    <w:rsid w:val="3C025160"/>
    <w:rsid w:val="3CA8B0BA"/>
    <w:rsid w:val="3CCD00CD"/>
    <w:rsid w:val="3D14AC3D"/>
    <w:rsid w:val="3DC89F1D"/>
    <w:rsid w:val="3E1E740C"/>
    <w:rsid w:val="3E48F314"/>
    <w:rsid w:val="3F31D7F0"/>
    <w:rsid w:val="3FCA12FE"/>
    <w:rsid w:val="3FE664B2"/>
    <w:rsid w:val="4035648B"/>
    <w:rsid w:val="40497A67"/>
    <w:rsid w:val="40CDC888"/>
    <w:rsid w:val="41E3EC1C"/>
    <w:rsid w:val="4211B5BF"/>
    <w:rsid w:val="421B3C19"/>
    <w:rsid w:val="423CCE80"/>
    <w:rsid w:val="4283A7BF"/>
    <w:rsid w:val="428C6A61"/>
    <w:rsid w:val="428FA6D2"/>
    <w:rsid w:val="42916659"/>
    <w:rsid w:val="42DF5274"/>
    <w:rsid w:val="42ECA171"/>
    <w:rsid w:val="4335D90D"/>
    <w:rsid w:val="4368DFD9"/>
    <w:rsid w:val="43E8499F"/>
    <w:rsid w:val="4427A993"/>
    <w:rsid w:val="445E61DF"/>
    <w:rsid w:val="44E015A1"/>
    <w:rsid w:val="452C6E8F"/>
    <w:rsid w:val="45FA9D9F"/>
    <w:rsid w:val="462DABF0"/>
    <w:rsid w:val="4661DD98"/>
    <w:rsid w:val="4689B6DD"/>
    <w:rsid w:val="468E03BA"/>
    <w:rsid w:val="4780FC76"/>
    <w:rsid w:val="47FB2BAA"/>
    <w:rsid w:val="4974A722"/>
    <w:rsid w:val="49762F16"/>
    <w:rsid w:val="49B34F17"/>
    <w:rsid w:val="4A4EC361"/>
    <w:rsid w:val="4A6407CE"/>
    <w:rsid w:val="4A7DDD5F"/>
    <w:rsid w:val="4AA1D2D2"/>
    <w:rsid w:val="4ADE61EB"/>
    <w:rsid w:val="4AE6CD18"/>
    <w:rsid w:val="4AE83E71"/>
    <w:rsid w:val="4B18A703"/>
    <w:rsid w:val="4B7AD068"/>
    <w:rsid w:val="4C499F1F"/>
    <w:rsid w:val="4C778926"/>
    <w:rsid w:val="4C9B06A8"/>
    <w:rsid w:val="4C9E21F0"/>
    <w:rsid w:val="4CE3CF8E"/>
    <w:rsid w:val="4D3183A6"/>
    <w:rsid w:val="4D71C879"/>
    <w:rsid w:val="4E9533AA"/>
    <w:rsid w:val="4EA57FC3"/>
    <w:rsid w:val="4EF6D768"/>
    <w:rsid w:val="4F06E5A7"/>
    <w:rsid w:val="4F2A7847"/>
    <w:rsid w:val="4F843533"/>
    <w:rsid w:val="4FA651EE"/>
    <w:rsid w:val="4FB84209"/>
    <w:rsid w:val="5008EAD3"/>
    <w:rsid w:val="50AAA09D"/>
    <w:rsid w:val="50BCECCE"/>
    <w:rsid w:val="51882EBA"/>
    <w:rsid w:val="51971C33"/>
    <w:rsid w:val="51A55754"/>
    <w:rsid w:val="51C114E7"/>
    <w:rsid w:val="5254F8E3"/>
    <w:rsid w:val="527903E6"/>
    <w:rsid w:val="52DFD91C"/>
    <w:rsid w:val="5317D310"/>
    <w:rsid w:val="5369EA64"/>
    <w:rsid w:val="537A29A6"/>
    <w:rsid w:val="538296C8"/>
    <w:rsid w:val="5394B94D"/>
    <w:rsid w:val="53B2B184"/>
    <w:rsid w:val="54058694"/>
    <w:rsid w:val="54291D51"/>
    <w:rsid w:val="54394784"/>
    <w:rsid w:val="545A6848"/>
    <w:rsid w:val="54AE484C"/>
    <w:rsid w:val="5510E5F2"/>
    <w:rsid w:val="55BAE9D3"/>
    <w:rsid w:val="55E5EFE6"/>
    <w:rsid w:val="562172E6"/>
    <w:rsid w:val="56D57693"/>
    <w:rsid w:val="56F1851B"/>
    <w:rsid w:val="57682F4A"/>
    <w:rsid w:val="5784124C"/>
    <w:rsid w:val="58829AA0"/>
    <w:rsid w:val="58A30AE8"/>
    <w:rsid w:val="58AD0FBC"/>
    <w:rsid w:val="58AE49BE"/>
    <w:rsid w:val="591AD10A"/>
    <w:rsid w:val="59431A96"/>
    <w:rsid w:val="595123DF"/>
    <w:rsid w:val="59FBF9BC"/>
    <w:rsid w:val="5A4DEB8E"/>
    <w:rsid w:val="5A682666"/>
    <w:rsid w:val="5AAA604D"/>
    <w:rsid w:val="5AD2DE9D"/>
    <w:rsid w:val="5B381436"/>
    <w:rsid w:val="5B4A739C"/>
    <w:rsid w:val="5BC18235"/>
    <w:rsid w:val="5BF8F949"/>
    <w:rsid w:val="5C3C9386"/>
    <w:rsid w:val="5C9F32DB"/>
    <w:rsid w:val="5DAE2728"/>
    <w:rsid w:val="5E16EC49"/>
    <w:rsid w:val="5EAFFC34"/>
    <w:rsid w:val="5EC339ED"/>
    <w:rsid w:val="5FA124E4"/>
    <w:rsid w:val="6092D408"/>
    <w:rsid w:val="611B1686"/>
    <w:rsid w:val="619D10B8"/>
    <w:rsid w:val="6216A9CC"/>
    <w:rsid w:val="623C1AEF"/>
    <w:rsid w:val="6286F2DF"/>
    <w:rsid w:val="62AA566E"/>
    <w:rsid w:val="6454EF29"/>
    <w:rsid w:val="64C7919E"/>
    <w:rsid w:val="651E5AD8"/>
    <w:rsid w:val="655C67DA"/>
    <w:rsid w:val="65E18C9A"/>
    <w:rsid w:val="66C21A9C"/>
    <w:rsid w:val="66C79B28"/>
    <w:rsid w:val="66EE0C54"/>
    <w:rsid w:val="679D2834"/>
    <w:rsid w:val="67B5D1FB"/>
    <w:rsid w:val="67E68028"/>
    <w:rsid w:val="680DBD21"/>
    <w:rsid w:val="6818288C"/>
    <w:rsid w:val="68337DAC"/>
    <w:rsid w:val="68A3D191"/>
    <w:rsid w:val="68EDC127"/>
    <w:rsid w:val="6961DA2D"/>
    <w:rsid w:val="698DBADC"/>
    <w:rsid w:val="69C4E2B9"/>
    <w:rsid w:val="69D383C4"/>
    <w:rsid w:val="69DFD6A5"/>
    <w:rsid w:val="69E92C9F"/>
    <w:rsid w:val="6A01F242"/>
    <w:rsid w:val="6A166CFE"/>
    <w:rsid w:val="6AD98541"/>
    <w:rsid w:val="6B021C3C"/>
    <w:rsid w:val="6BBD39DA"/>
    <w:rsid w:val="6D527D21"/>
    <w:rsid w:val="6DD393E2"/>
    <w:rsid w:val="6DEF51D0"/>
    <w:rsid w:val="6E525991"/>
    <w:rsid w:val="6E62DAB7"/>
    <w:rsid w:val="6EB10EE7"/>
    <w:rsid w:val="6EDBE7F8"/>
    <w:rsid w:val="6F41AF99"/>
    <w:rsid w:val="6F563F76"/>
    <w:rsid w:val="6F643FBD"/>
    <w:rsid w:val="6F6A89DC"/>
    <w:rsid w:val="6F7636FD"/>
    <w:rsid w:val="7061ED2C"/>
    <w:rsid w:val="7066ABC8"/>
    <w:rsid w:val="706F2056"/>
    <w:rsid w:val="70A7BA04"/>
    <w:rsid w:val="70F27720"/>
    <w:rsid w:val="70FCC3E4"/>
    <w:rsid w:val="717095A0"/>
    <w:rsid w:val="71A3C602"/>
    <w:rsid w:val="71F8BB0E"/>
    <w:rsid w:val="7229DFD8"/>
    <w:rsid w:val="725B0B73"/>
    <w:rsid w:val="72E9BDAC"/>
    <w:rsid w:val="74121C85"/>
    <w:rsid w:val="746672DC"/>
    <w:rsid w:val="7505EA41"/>
    <w:rsid w:val="7507BEE4"/>
    <w:rsid w:val="753465E1"/>
    <w:rsid w:val="7537AEF4"/>
    <w:rsid w:val="7555EDA9"/>
    <w:rsid w:val="755A4C3F"/>
    <w:rsid w:val="760F10B9"/>
    <w:rsid w:val="768444A6"/>
    <w:rsid w:val="76CEEEF8"/>
    <w:rsid w:val="77094FFF"/>
    <w:rsid w:val="77B558CC"/>
    <w:rsid w:val="783BAD09"/>
    <w:rsid w:val="7893DE7A"/>
    <w:rsid w:val="78F64F7F"/>
    <w:rsid w:val="790DB282"/>
    <w:rsid w:val="7935C9D0"/>
    <w:rsid w:val="796A584F"/>
    <w:rsid w:val="7A0F0A71"/>
    <w:rsid w:val="7A92813F"/>
    <w:rsid w:val="7AAAF79B"/>
    <w:rsid w:val="7ACACD46"/>
    <w:rsid w:val="7B834313"/>
    <w:rsid w:val="7D1D3E74"/>
    <w:rsid w:val="7D21C964"/>
    <w:rsid w:val="7D8D366A"/>
    <w:rsid w:val="7DBC9975"/>
    <w:rsid w:val="7E591A39"/>
    <w:rsid w:val="7EE2F31A"/>
    <w:rsid w:val="7EF90D60"/>
    <w:rsid w:val="7F221CF1"/>
    <w:rsid w:val="7F7523BF"/>
    <w:rsid w:val="7FA20E50"/>
    <w:rsid w:val="7FB76CDC"/>
    <w:rsid w:val="7FB88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49269"/>
  <w15:chartTrackingRefBased/>
  <w15:docId w15:val="{D236FC2E-1505-485E-A9E0-AED60062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4212"/>
  </w:style>
  <w:style w:type="paragraph" w:styleId="Nadpis1">
    <w:name w:val="heading 1"/>
    <w:basedOn w:val="Normln"/>
    <w:next w:val="Normln"/>
    <w:link w:val="Nadpis1Char"/>
    <w:uiPriority w:val="9"/>
    <w:qFormat/>
    <w:rsid w:val="00E12B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12B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E1C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421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3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212"/>
  </w:style>
  <w:style w:type="paragraph" w:styleId="Zpat">
    <w:name w:val="footer"/>
    <w:basedOn w:val="Normln"/>
    <w:link w:val="ZpatChar"/>
    <w:uiPriority w:val="99"/>
    <w:unhideWhenUsed/>
    <w:rsid w:val="00434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212"/>
  </w:style>
  <w:style w:type="character" w:styleId="Siln">
    <w:name w:val="Strong"/>
    <w:basedOn w:val="Standardnpsmoodstavce"/>
    <w:uiPriority w:val="22"/>
    <w:qFormat/>
    <w:rsid w:val="002A77A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C5DA2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C5DA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6317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176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176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17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176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176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E58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kladntext">
    <w:name w:val="Body Text"/>
    <w:basedOn w:val="Normln"/>
    <w:link w:val="ZkladntextChar"/>
    <w:rsid w:val="00754299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75429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E3FC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A22A6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740F77"/>
    <w:pPr>
      <w:spacing w:after="0" w:line="240" w:lineRule="auto"/>
    </w:pPr>
  </w:style>
  <w:style w:type="paragraph" w:customStyle="1" w:styleId="paragraph">
    <w:name w:val="paragraph"/>
    <w:basedOn w:val="Normln"/>
    <w:rsid w:val="00F5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510B8"/>
  </w:style>
  <w:style w:type="character" w:customStyle="1" w:styleId="findhit">
    <w:name w:val="findhit"/>
    <w:basedOn w:val="Standardnpsmoodstavce"/>
    <w:rsid w:val="00F510B8"/>
  </w:style>
  <w:style w:type="character" w:customStyle="1" w:styleId="eop">
    <w:name w:val="eop"/>
    <w:basedOn w:val="Standardnpsmoodstavce"/>
    <w:rsid w:val="00F510B8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FA4B49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CF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4025FC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DF61FD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D9219B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096A42"/>
    <w:rPr>
      <w:color w:val="605E5C"/>
      <w:shd w:val="clear" w:color="auto" w:fill="E1DFDD"/>
    </w:rPr>
  </w:style>
  <w:style w:type="character" w:customStyle="1" w:styleId="cf01">
    <w:name w:val="cf01"/>
    <w:basedOn w:val="Standardnpsmoodstavce"/>
    <w:rsid w:val="00D00D9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D00D96"/>
    <w:rPr>
      <w:rFonts w:ascii="Segoe UI" w:hAnsi="Segoe UI" w:cs="Segoe UI" w:hint="default"/>
      <w:color w:val="FFFFFF"/>
      <w:sz w:val="18"/>
      <w:szCs w:val="18"/>
      <w:shd w:val="clear" w:color="auto" w:fill="008B8B"/>
    </w:rPr>
  </w:style>
  <w:style w:type="character" w:customStyle="1" w:styleId="Nadpis3Char">
    <w:name w:val="Nadpis 3 Char"/>
    <w:basedOn w:val="Standardnpsmoodstavce"/>
    <w:link w:val="Nadpis3"/>
    <w:uiPriority w:val="9"/>
    <w:rsid w:val="003E1C4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FA3B0F"/>
  </w:style>
  <w:style w:type="character" w:customStyle="1" w:styleId="Nadpis1Char">
    <w:name w:val="Nadpis 1 Char"/>
    <w:basedOn w:val="Standardnpsmoodstavce"/>
    <w:link w:val="Nadpis1"/>
    <w:uiPriority w:val="9"/>
    <w:rsid w:val="00E12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12B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Zdraznn">
    <w:name w:val="Emphasis"/>
    <w:basedOn w:val="Standardnpsmoodstavce"/>
    <w:uiPriority w:val="20"/>
    <w:qFormat/>
    <w:rsid w:val="00294D03"/>
    <w:rPr>
      <w:i/>
      <w:iCs/>
    </w:rPr>
  </w:style>
  <w:style w:type="character" w:customStyle="1" w:styleId="employee-position">
    <w:name w:val="employee-position"/>
    <w:basedOn w:val="Standardnpsmoodstavce"/>
    <w:rsid w:val="00DA64DC"/>
  </w:style>
  <w:style w:type="paragraph" w:customStyle="1" w:styleId="isselectedend">
    <w:name w:val="isselectedend"/>
    <w:basedOn w:val="Normln"/>
    <w:rsid w:val="001C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token-text-primary">
    <w:name w:val="text-token-text-primary"/>
    <w:basedOn w:val="Standardnpsmoodstavce"/>
    <w:rsid w:val="002C1E0F"/>
  </w:style>
  <w:style w:type="paragraph" w:customStyle="1" w:styleId="pdq2pgselectionanchorcontainer">
    <w:name w:val="pdq2pg_selectionanchorcontainer"/>
    <w:basedOn w:val="Normln"/>
    <w:rsid w:val="00B1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omas.kofron@adison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a.kalusova@psn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ydleni-kohinoor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A72617-C679-47D2-BB98-FCF675A58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17C45-F6F4-0441-B8ED-E812E20E5E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D4DC2D-039E-4C3D-90B5-F01B3D996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8CCFC8-4DBC-4AD9-A4C7-36956C3A7AC8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1104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Lukešová</dc:creator>
  <cp:keywords/>
  <dc:description/>
  <cp:lastModifiedBy>Kamila Čadková | CrestCommunications a.s.</cp:lastModifiedBy>
  <cp:revision>30</cp:revision>
  <cp:lastPrinted>2025-03-11T11:18:00Z</cp:lastPrinted>
  <dcterms:created xsi:type="dcterms:W3CDTF">2026-09-03T14:19:00Z</dcterms:created>
  <dcterms:modified xsi:type="dcterms:W3CDTF">2026-09-08T07:08:00Z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